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A69" w:rsidRDefault="00DE3A69" w:rsidP="0075273F">
      <w:pPr>
        <w:pStyle w:val="Tekstpodstawowy"/>
        <w:ind w:left="0" w:right="11"/>
        <w:rPr>
          <w:sz w:val="20"/>
        </w:rPr>
      </w:pPr>
    </w:p>
    <w:p w:rsidR="00DE3A69" w:rsidRDefault="00DE3A69" w:rsidP="0075273F">
      <w:pPr>
        <w:spacing w:before="60"/>
        <w:ind w:right="11"/>
        <w:jc w:val="both"/>
        <w:rPr>
          <w:rFonts w:ascii="Calibri" w:hAnsi="Calibri"/>
          <w:b/>
          <w:sz w:val="20"/>
        </w:rPr>
      </w:pPr>
    </w:p>
    <w:p w:rsidR="00DE3A69" w:rsidRDefault="00DE3A69" w:rsidP="0075273F">
      <w:pPr>
        <w:pStyle w:val="Tekstpodstawowy"/>
        <w:ind w:left="0" w:right="11"/>
        <w:rPr>
          <w:rFonts w:ascii="Calibri" w:hAnsi="Calibri"/>
          <w:b/>
          <w:sz w:val="20"/>
        </w:rPr>
      </w:pPr>
    </w:p>
    <w:p w:rsidR="007B5E97" w:rsidRPr="001B4FC2" w:rsidRDefault="007B5E97" w:rsidP="0075273F">
      <w:pPr>
        <w:ind w:right="11"/>
        <w:jc w:val="both"/>
        <w:rPr>
          <w:rFonts w:cs="Tahoma"/>
          <w:noProof/>
          <w:color w:val="00000A"/>
          <w:sz w:val="24"/>
          <w:szCs w:val="24"/>
          <w:lang w:eastAsia="ja-JP" w:bidi="fa-IR"/>
        </w:rPr>
      </w:pPr>
      <w:r>
        <w:rPr>
          <w:rFonts w:cs="Tahoma"/>
          <w:b/>
          <w:bCs/>
          <w:noProof/>
          <w:color w:val="00000A"/>
          <w:sz w:val="24"/>
          <w:szCs w:val="24"/>
          <w:lang w:eastAsia="ja-JP" w:bidi="fa-IR"/>
        </w:rPr>
        <w:t>Załącznik nr 5</w:t>
      </w:r>
      <w:r w:rsidRPr="001B4FC2">
        <w:rPr>
          <w:rFonts w:cs="Tahoma"/>
          <w:b/>
          <w:bCs/>
          <w:noProof/>
          <w:color w:val="00000A"/>
          <w:sz w:val="24"/>
          <w:szCs w:val="24"/>
          <w:lang w:eastAsia="ja-JP" w:bidi="fa-IR"/>
        </w:rPr>
        <w:t xml:space="preserve"> do SWKO</w:t>
      </w:r>
    </w:p>
    <w:p w:rsidR="007B5E97" w:rsidRPr="001B4FC2" w:rsidRDefault="007B5E97" w:rsidP="0075273F">
      <w:pPr>
        <w:ind w:left="6860" w:right="11"/>
        <w:jc w:val="both"/>
        <w:rPr>
          <w:rFonts w:cs="Tahoma"/>
          <w:b/>
          <w:bCs/>
          <w:i/>
          <w:iCs/>
          <w:noProof/>
          <w:color w:val="00000A"/>
          <w:sz w:val="24"/>
          <w:szCs w:val="24"/>
          <w:lang w:eastAsia="ja-JP" w:bidi="fa-IR"/>
        </w:rPr>
      </w:pPr>
    </w:p>
    <w:p w:rsidR="007B5E97" w:rsidRPr="001B4FC2" w:rsidRDefault="007B5E97" w:rsidP="0068062A">
      <w:pPr>
        <w:ind w:left="6860" w:right="11"/>
        <w:rPr>
          <w:b/>
          <w:bCs/>
          <w:i/>
          <w:iCs/>
          <w:noProof/>
          <w:color w:val="00000A"/>
          <w:sz w:val="24"/>
          <w:szCs w:val="24"/>
          <w:lang w:eastAsia="ja-JP" w:bidi="fa-IR"/>
        </w:rPr>
      </w:pPr>
      <w:r w:rsidRPr="001B4FC2">
        <w:rPr>
          <w:b/>
          <w:bCs/>
          <w:i/>
          <w:iCs/>
          <w:noProof/>
          <w:color w:val="00000A"/>
          <w:sz w:val="24"/>
          <w:szCs w:val="24"/>
          <w:lang w:eastAsia="ja-JP" w:bidi="fa-IR"/>
        </w:rPr>
        <w:t>Samodzielny Publiczny</w:t>
      </w:r>
    </w:p>
    <w:p w:rsidR="007B5E97" w:rsidRPr="00001585" w:rsidRDefault="007B5E97" w:rsidP="0068062A">
      <w:pPr>
        <w:ind w:left="6860" w:right="11"/>
        <w:rPr>
          <w:b/>
          <w:bCs/>
          <w:i/>
          <w:iCs/>
          <w:noProof/>
          <w:color w:val="00000A"/>
          <w:sz w:val="24"/>
          <w:szCs w:val="24"/>
          <w:lang w:eastAsia="ja-JP" w:bidi="fa-IR"/>
        </w:rPr>
      </w:pPr>
      <w:r w:rsidRPr="001B4FC2">
        <w:rPr>
          <w:b/>
          <w:bCs/>
          <w:i/>
          <w:iCs/>
          <w:noProof/>
          <w:color w:val="00000A"/>
          <w:sz w:val="24"/>
          <w:szCs w:val="24"/>
          <w:lang w:eastAsia="ja-JP" w:bidi="fa-IR"/>
        </w:rPr>
        <w:t>Zakład Opieki Zdrowotnej</w:t>
      </w:r>
    </w:p>
    <w:p w:rsidR="007B5E97" w:rsidRPr="001B4FC2" w:rsidRDefault="007B5E97" w:rsidP="0068062A">
      <w:pPr>
        <w:ind w:left="6860" w:right="11"/>
        <w:rPr>
          <w:b/>
          <w:bCs/>
          <w:i/>
          <w:iCs/>
          <w:noProof/>
          <w:color w:val="00000A"/>
          <w:sz w:val="24"/>
          <w:szCs w:val="24"/>
          <w:lang w:eastAsia="ja-JP" w:bidi="fa-IR"/>
        </w:rPr>
      </w:pPr>
      <w:r w:rsidRPr="00001585">
        <w:rPr>
          <w:b/>
          <w:bCs/>
          <w:i/>
          <w:iCs/>
          <w:noProof/>
          <w:sz w:val="24"/>
          <w:szCs w:val="24"/>
        </w:rPr>
        <w:t>Szpital Powiatowy w Piszu</w:t>
      </w:r>
    </w:p>
    <w:p w:rsidR="007B5E97" w:rsidRPr="00001585" w:rsidRDefault="007B5E97" w:rsidP="0075273F">
      <w:pPr>
        <w:pStyle w:val="Standard"/>
        <w:tabs>
          <w:tab w:val="left" w:pos="7088"/>
        </w:tabs>
        <w:ind w:left="6804" w:right="11" w:hanging="6804"/>
        <w:jc w:val="both"/>
        <w:rPr>
          <w:noProof/>
          <w:lang w:val="pl-PL"/>
        </w:rPr>
      </w:pPr>
    </w:p>
    <w:p w:rsidR="00DE3A69" w:rsidRDefault="005B20C4" w:rsidP="0075273F">
      <w:pPr>
        <w:spacing w:before="167"/>
        <w:ind w:left="2305" w:right="11"/>
        <w:jc w:val="both"/>
        <w:rPr>
          <w:b/>
        </w:rPr>
      </w:pPr>
      <w:r>
        <w:rPr>
          <w:b/>
        </w:rPr>
        <w:t>UMOWA</w:t>
      </w:r>
      <w:r>
        <w:rPr>
          <w:b/>
          <w:spacing w:val="-7"/>
        </w:rPr>
        <w:t xml:space="preserve"> </w:t>
      </w:r>
      <w:r>
        <w:rPr>
          <w:b/>
        </w:rPr>
        <w:t>O</w:t>
      </w:r>
      <w:r>
        <w:rPr>
          <w:b/>
          <w:spacing w:val="-6"/>
        </w:rPr>
        <w:t xml:space="preserve"> </w:t>
      </w:r>
      <w:r>
        <w:rPr>
          <w:b/>
        </w:rPr>
        <w:t>ZACHOWANIU</w:t>
      </w:r>
      <w:r>
        <w:rPr>
          <w:b/>
          <w:spacing w:val="-6"/>
        </w:rPr>
        <w:t xml:space="preserve"> </w:t>
      </w:r>
      <w:r>
        <w:rPr>
          <w:b/>
        </w:rPr>
        <w:t>POUFNOŚCI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INFORMACJI</w:t>
      </w:r>
    </w:p>
    <w:p w:rsidR="00DE3A69" w:rsidRDefault="005B20C4" w:rsidP="0075273F">
      <w:pPr>
        <w:pStyle w:val="Nagwek1"/>
        <w:ind w:left="2305" w:right="11"/>
        <w:jc w:val="both"/>
      </w:pPr>
      <w:r>
        <w:t xml:space="preserve">(zwana dalej </w:t>
      </w:r>
      <w:r>
        <w:rPr>
          <w:spacing w:val="-2"/>
        </w:rPr>
        <w:t>„Umową”)</w:t>
      </w:r>
    </w:p>
    <w:p w:rsidR="00DE3A69" w:rsidRDefault="00DE3A69" w:rsidP="0075273F">
      <w:pPr>
        <w:pStyle w:val="Tekstpodstawowy"/>
        <w:ind w:left="0" w:right="11"/>
        <w:rPr>
          <w:b/>
          <w:sz w:val="27"/>
        </w:rPr>
      </w:pPr>
    </w:p>
    <w:p w:rsidR="00DE3A69" w:rsidRDefault="005B20C4" w:rsidP="0075273F">
      <w:pPr>
        <w:pStyle w:val="Tekstpodstawowy"/>
        <w:ind w:right="11" w:hanging="576"/>
        <w:rPr>
          <w:spacing w:val="-2"/>
        </w:rPr>
      </w:pPr>
      <w:r>
        <w:t>zawarta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dniu………</w:t>
      </w:r>
      <w:r w:rsidR="0075273F">
        <w:t>…..</w:t>
      </w:r>
      <w:r>
        <w:t>…</w:t>
      </w:r>
      <w:r w:rsidR="0075273F">
        <w:t>…</w:t>
      </w:r>
      <w:r>
        <w:t>. w</w:t>
      </w:r>
      <w:r>
        <w:rPr>
          <w:spacing w:val="-2"/>
        </w:rPr>
        <w:t xml:space="preserve"> </w:t>
      </w:r>
      <w:r w:rsidR="0075273F">
        <w:rPr>
          <w:spacing w:val="-2"/>
        </w:rPr>
        <w:t>Piszu</w:t>
      </w:r>
      <w:r>
        <w:rPr>
          <w:spacing w:val="-1"/>
        </w:rPr>
        <w:t xml:space="preserve"> </w:t>
      </w:r>
      <w:r>
        <w:rPr>
          <w:spacing w:val="-2"/>
        </w:rPr>
        <w:t>pomiędzy:</w:t>
      </w:r>
    </w:p>
    <w:p w:rsidR="00DE3A69" w:rsidRDefault="007B5E97" w:rsidP="0075273F">
      <w:pPr>
        <w:pStyle w:val="Tekstpodstawowy"/>
        <w:ind w:left="0" w:right="11"/>
      </w:pPr>
      <w:r w:rsidRPr="007B5E97">
        <w:rPr>
          <w:spacing w:val="-2"/>
        </w:rPr>
        <w:t>Samodzielny</w:t>
      </w:r>
      <w:r>
        <w:rPr>
          <w:spacing w:val="-2"/>
        </w:rPr>
        <w:t>m</w:t>
      </w:r>
      <w:r w:rsidRPr="007B5E97">
        <w:rPr>
          <w:spacing w:val="-2"/>
        </w:rPr>
        <w:t xml:space="preserve"> Publiczny</w:t>
      </w:r>
      <w:r>
        <w:rPr>
          <w:spacing w:val="-2"/>
        </w:rPr>
        <w:t>m</w:t>
      </w:r>
      <w:r w:rsidRPr="007B5E97">
        <w:rPr>
          <w:spacing w:val="-2"/>
        </w:rPr>
        <w:t xml:space="preserve"> Zakład</w:t>
      </w:r>
      <w:r>
        <w:rPr>
          <w:spacing w:val="-2"/>
        </w:rPr>
        <w:t>em</w:t>
      </w:r>
      <w:r w:rsidRPr="007B5E97">
        <w:rPr>
          <w:spacing w:val="-2"/>
        </w:rPr>
        <w:t xml:space="preserve"> Opieki Zdrowotnej Szpital</w:t>
      </w:r>
      <w:r>
        <w:rPr>
          <w:spacing w:val="-2"/>
        </w:rPr>
        <w:t>em</w:t>
      </w:r>
      <w:r w:rsidRPr="007B5E97">
        <w:rPr>
          <w:spacing w:val="-2"/>
        </w:rPr>
        <w:t xml:space="preserve"> Powiatowy</w:t>
      </w:r>
      <w:r>
        <w:rPr>
          <w:spacing w:val="-2"/>
        </w:rPr>
        <w:t>m w Piszu z </w:t>
      </w:r>
      <w:r w:rsidR="0075273F">
        <w:rPr>
          <w:spacing w:val="-2"/>
        </w:rPr>
        <w:t>siedzibą przy ul. </w:t>
      </w:r>
      <w:r w:rsidRPr="007B5E97">
        <w:rPr>
          <w:spacing w:val="-2"/>
        </w:rPr>
        <w:t>Sienkiewicza 2, 12-200 Pisz, KRS 0000020130, NIP 849-13-73-268, REGON 790316961 reprezentowanym przez:</w:t>
      </w:r>
      <w:r>
        <w:rPr>
          <w:spacing w:val="-2"/>
        </w:rPr>
        <w:t xml:space="preserve"> </w:t>
      </w:r>
      <w:r w:rsidRPr="007B5E97">
        <w:rPr>
          <w:b/>
          <w:spacing w:val="-2"/>
        </w:rPr>
        <w:t>mgr Krystynę Mariannę Dobrołowicz p.o. Dyrektora SP ZOZ Szpitala Powiatowego w Piszu</w:t>
      </w:r>
      <w:r w:rsidRPr="007B5E97">
        <w:rPr>
          <w:spacing w:val="-2"/>
        </w:rPr>
        <w:t>,</w:t>
      </w:r>
      <w:r>
        <w:rPr>
          <w:spacing w:val="-2"/>
        </w:rPr>
        <w:t xml:space="preserve"> </w:t>
      </w:r>
      <w:r>
        <w:t>zwaną</w:t>
      </w:r>
      <w:r w:rsidR="005B20C4">
        <w:t xml:space="preserve"> dalej „</w:t>
      </w:r>
      <w:r w:rsidR="005B20C4">
        <w:rPr>
          <w:b/>
        </w:rPr>
        <w:t>Szpitalem</w:t>
      </w:r>
      <w:r w:rsidR="005B20C4">
        <w:t xml:space="preserve">” </w:t>
      </w:r>
    </w:p>
    <w:p w:rsidR="00DE3A69" w:rsidRDefault="007B5E97" w:rsidP="0075273F">
      <w:pPr>
        <w:pStyle w:val="Tekstpodstawowy"/>
        <w:spacing w:before="167" w:line="276" w:lineRule="auto"/>
        <w:ind w:right="11" w:hanging="576"/>
      </w:pPr>
      <w:r>
        <w:t>a</w:t>
      </w:r>
    </w:p>
    <w:p w:rsidR="007B5E97" w:rsidRDefault="007B5E97" w:rsidP="0075273F">
      <w:pPr>
        <w:widowControl/>
        <w:suppressAutoHyphens w:val="0"/>
        <w:ind w:right="11"/>
        <w:jc w:val="both"/>
        <w:rPr>
          <w:sz w:val="20"/>
          <w:szCs w:val="20"/>
          <w:lang w:eastAsia="pl-PL"/>
        </w:rPr>
      </w:pPr>
      <w:r w:rsidRPr="007B5E97">
        <w:rPr>
          <w:sz w:val="20"/>
          <w:szCs w:val="20"/>
          <w:lang w:eastAsia="pl-PL"/>
        </w:rPr>
        <w:t xml:space="preserve">a podmiotem gospodarczym prowadzącym działalność na podstawie wpisu do Centralnej Ewidencji i Informacji o Działalności Gospodarczej Rzeczypospolitej Polskiej (CEIDG) oraz podmiotem leczniczym wykonującym działalność leczniczą na podstawie wpisu do ewidencji Izby Lekarskiej w </w:t>
      </w:r>
      <w:r>
        <w:rPr>
          <w:sz w:val="20"/>
          <w:szCs w:val="20"/>
          <w:lang w:eastAsia="pl-PL"/>
        </w:rPr>
        <w:t>……</w:t>
      </w:r>
      <w:r w:rsidR="0075273F">
        <w:rPr>
          <w:sz w:val="20"/>
          <w:szCs w:val="20"/>
          <w:lang w:eastAsia="pl-PL"/>
        </w:rPr>
        <w:t>……………..</w:t>
      </w:r>
      <w:r>
        <w:rPr>
          <w:sz w:val="20"/>
          <w:szCs w:val="20"/>
          <w:lang w:eastAsia="pl-PL"/>
        </w:rPr>
        <w:t>………………</w:t>
      </w:r>
      <w:r w:rsidRPr="007B5E97">
        <w:rPr>
          <w:sz w:val="20"/>
          <w:szCs w:val="20"/>
          <w:lang w:eastAsia="pl-PL"/>
        </w:rPr>
        <w:t xml:space="preserve"> reprezentowanym przez:</w:t>
      </w:r>
    </w:p>
    <w:p w:rsidR="007B5E97" w:rsidRDefault="0071598D" w:rsidP="0075273F">
      <w:pPr>
        <w:widowControl/>
        <w:suppressAutoHyphens w:val="0"/>
        <w:ind w:right="11"/>
        <w:jc w:val="both"/>
        <w:rPr>
          <w:sz w:val="20"/>
          <w:szCs w:val="20"/>
          <w:lang w:eastAsia="pl-PL"/>
        </w:rPr>
      </w:pPr>
      <w:r w:rsidRPr="0071598D">
        <w:rPr>
          <w:sz w:val="20"/>
          <w:szCs w:val="20"/>
          <w:lang w:eastAsia="pl-PL"/>
        </w:rPr>
        <w:t xml:space="preserve">lekarza </w:t>
      </w:r>
      <w:r>
        <w:rPr>
          <w:sz w:val="20"/>
          <w:szCs w:val="20"/>
          <w:lang w:eastAsia="pl-PL"/>
        </w:rPr>
        <w:t>Panią/Pana ……</w:t>
      </w:r>
      <w:r w:rsidR="0075273F">
        <w:rPr>
          <w:sz w:val="20"/>
          <w:szCs w:val="20"/>
          <w:lang w:eastAsia="pl-PL"/>
        </w:rPr>
        <w:t>……………</w:t>
      </w:r>
      <w:r w:rsidR="00A60D0B">
        <w:rPr>
          <w:sz w:val="20"/>
          <w:szCs w:val="20"/>
          <w:lang w:eastAsia="pl-PL"/>
        </w:rPr>
        <w:t>……………………………………………..</w:t>
      </w:r>
      <w:r w:rsidR="0075273F">
        <w:rPr>
          <w:sz w:val="20"/>
          <w:szCs w:val="20"/>
          <w:lang w:eastAsia="pl-PL"/>
        </w:rPr>
        <w:t>.</w:t>
      </w:r>
      <w:r>
        <w:rPr>
          <w:sz w:val="20"/>
          <w:szCs w:val="20"/>
          <w:lang w:eastAsia="pl-PL"/>
        </w:rPr>
        <w:t>……….</w:t>
      </w:r>
      <w:r w:rsidRPr="0071598D">
        <w:rPr>
          <w:sz w:val="20"/>
          <w:szCs w:val="20"/>
          <w:lang w:eastAsia="pl-PL"/>
        </w:rPr>
        <w:t>posiadają</w:t>
      </w:r>
      <w:r>
        <w:rPr>
          <w:sz w:val="20"/>
          <w:szCs w:val="20"/>
          <w:lang w:eastAsia="pl-PL"/>
        </w:rPr>
        <w:t>cą/</w:t>
      </w:r>
      <w:r w:rsidRPr="0071598D">
        <w:rPr>
          <w:sz w:val="20"/>
          <w:szCs w:val="20"/>
          <w:lang w:eastAsia="pl-PL"/>
        </w:rPr>
        <w:t>cego prawo wykon</w:t>
      </w:r>
      <w:r w:rsidR="00A60D0B">
        <w:rPr>
          <w:sz w:val="20"/>
          <w:szCs w:val="20"/>
          <w:lang w:eastAsia="pl-PL"/>
        </w:rPr>
        <w:t>ywania zawodu oznaczone numerem</w:t>
      </w:r>
      <w:r w:rsidRPr="0071598D">
        <w:rPr>
          <w:sz w:val="20"/>
          <w:szCs w:val="20"/>
          <w:lang w:eastAsia="pl-PL"/>
        </w:rPr>
        <w:t xml:space="preserve"> PESEL </w:t>
      </w:r>
      <w:r w:rsidR="00AC7498">
        <w:rPr>
          <w:b/>
          <w:sz w:val="20"/>
          <w:szCs w:val="20"/>
          <w:lang w:eastAsia="pl-PL"/>
        </w:rPr>
        <w:t>………</w:t>
      </w:r>
      <w:r w:rsidR="00A60D0B">
        <w:rPr>
          <w:b/>
          <w:sz w:val="20"/>
          <w:szCs w:val="20"/>
          <w:lang w:eastAsia="pl-PL"/>
        </w:rPr>
        <w:t>…</w:t>
      </w:r>
      <w:r w:rsidR="00AC7498">
        <w:rPr>
          <w:b/>
          <w:sz w:val="20"/>
          <w:szCs w:val="20"/>
          <w:lang w:eastAsia="pl-PL"/>
        </w:rPr>
        <w:t>…</w:t>
      </w:r>
      <w:r w:rsidR="00A60D0B">
        <w:rPr>
          <w:b/>
          <w:sz w:val="20"/>
          <w:szCs w:val="20"/>
          <w:lang w:eastAsia="pl-PL"/>
        </w:rPr>
        <w:t>..</w:t>
      </w:r>
      <w:r w:rsidR="00AC7498">
        <w:rPr>
          <w:b/>
          <w:sz w:val="20"/>
          <w:szCs w:val="20"/>
          <w:lang w:eastAsia="pl-PL"/>
        </w:rPr>
        <w:t>………</w:t>
      </w:r>
      <w:r w:rsidR="00A60D0B">
        <w:rPr>
          <w:b/>
          <w:sz w:val="20"/>
          <w:szCs w:val="20"/>
          <w:lang w:eastAsia="pl-PL"/>
        </w:rPr>
        <w:t>….</w:t>
      </w:r>
      <w:r w:rsidRPr="0071598D">
        <w:rPr>
          <w:sz w:val="20"/>
          <w:szCs w:val="20"/>
          <w:lang w:eastAsia="pl-PL"/>
        </w:rPr>
        <w:t>,</w:t>
      </w:r>
      <w:r w:rsidRPr="0071598D">
        <w:rPr>
          <w:b/>
          <w:sz w:val="20"/>
          <w:szCs w:val="20"/>
          <w:lang w:eastAsia="pl-PL"/>
        </w:rPr>
        <w:t xml:space="preserve"> </w:t>
      </w:r>
      <w:r w:rsidRPr="0071598D">
        <w:rPr>
          <w:sz w:val="20"/>
          <w:szCs w:val="20"/>
          <w:lang w:eastAsia="pl-PL"/>
        </w:rPr>
        <w:t xml:space="preserve">REGON </w:t>
      </w:r>
      <w:r w:rsidR="00AC7498">
        <w:rPr>
          <w:b/>
          <w:sz w:val="20"/>
          <w:szCs w:val="20"/>
          <w:lang w:eastAsia="pl-PL"/>
        </w:rPr>
        <w:t>……</w:t>
      </w:r>
      <w:r w:rsidR="00A60D0B">
        <w:rPr>
          <w:b/>
          <w:sz w:val="20"/>
          <w:szCs w:val="20"/>
          <w:lang w:eastAsia="pl-PL"/>
        </w:rPr>
        <w:t>….</w:t>
      </w:r>
      <w:r w:rsidR="00AC7498">
        <w:rPr>
          <w:b/>
          <w:sz w:val="20"/>
          <w:szCs w:val="20"/>
          <w:lang w:eastAsia="pl-PL"/>
        </w:rPr>
        <w:t>…</w:t>
      </w:r>
      <w:r w:rsidR="00A60D0B">
        <w:rPr>
          <w:b/>
          <w:sz w:val="20"/>
          <w:szCs w:val="20"/>
          <w:lang w:eastAsia="pl-PL"/>
        </w:rPr>
        <w:t>…..…</w:t>
      </w:r>
      <w:r w:rsidR="00AC7498">
        <w:rPr>
          <w:b/>
          <w:sz w:val="20"/>
          <w:szCs w:val="20"/>
          <w:lang w:eastAsia="pl-PL"/>
        </w:rPr>
        <w:t>……..</w:t>
      </w:r>
      <w:r w:rsidR="00A60D0B">
        <w:rPr>
          <w:sz w:val="20"/>
          <w:szCs w:val="20"/>
          <w:lang w:eastAsia="pl-PL"/>
        </w:rPr>
        <w:t>, NIP </w:t>
      </w:r>
      <w:r w:rsidR="00AC7498">
        <w:rPr>
          <w:b/>
          <w:sz w:val="20"/>
          <w:szCs w:val="20"/>
          <w:lang w:eastAsia="pl-PL"/>
        </w:rPr>
        <w:t>……</w:t>
      </w:r>
      <w:r w:rsidR="00A60D0B">
        <w:rPr>
          <w:b/>
          <w:sz w:val="20"/>
          <w:szCs w:val="20"/>
          <w:lang w:eastAsia="pl-PL"/>
        </w:rPr>
        <w:t>………….……….</w:t>
      </w:r>
      <w:r w:rsidR="00AC7498">
        <w:rPr>
          <w:b/>
          <w:sz w:val="20"/>
          <w:szCs w:val="20"/>
          <w:lang w:eastAsia="pl-PL"/>
        </w:rPr>
        <w:t>…</w:t>
      </w:r>
      <w:r w:rsidRPr="0071598D">
        <w:rPr>
          <w:sz w:val="20"/>
          <w:szCs w:val="20"/>
          <w:lang w:eastAsia="pl-PL"/>
        </w:rPr>
        <w:t>,</w:t>
      </w:r>
      <w:r w:rsidRPr="0071598D">
        <w:t xml:space="preserve"> </w:t>
      </w:r>
      <w:r>
        <w:t>zwaną/zwanym</w:t>
      </w:r>
      <w:r>
        <w:rPr>
          <w:spacing w:val="-6"/>
        </w:rPr>
        <w:t xml:space="preserve"> </w:t>
      </w:r>
      <w:r>
        <w:t>dalej</w:t>
      </w:r>
      <w:r>
        <w:rPr>
          <w:spacing w:val="-6"/>
        </w:rPr>
        <w:t xml:space="preserve"> </w:t>
      </w:r>
      <w:r>
        <w:rPr>
          <w:spacing w:val="-4"/>
        </w:rPr>
        <w:t xml:space="preserve"> </w:t>
      </w:r>
      <w:r>
        <w:rPr>
          <w:spacing w:val="-2"/>
        </w:rPr>
        <w:t>„</w:t>
      </w:r>
      <w:r>
        <w:rPr>
          <w:b/>
          <w:spacing w:val="-2"/>
        </w:rPr>
        <w:t>Odbiorcą</w:t>
      </w:r>
      <w:r>
        <w:rPr>
          <w:spacing w:val="-2"/>
        </w:rPr>
        <w:t>”</w:t>
      </w:r>
      <w:r w:rsidR="00A60D0B">
        <w:rPr>
          <w:spacing w:val="-2"/>
        </w:rPr>
        <w:t>.</w:t>
      </w:r>
    </w:p>
    <w:p w:rsidR="0071598D" w:rsidRDefault="0071598D" w:rsidP="0075273F">
      <w:pPr>
        <w:widowControl/>
        <w:suppressAutoHyphens w:val="0"/>
        <w:ind w:right="11"/>
        <w:jc w:val="both"/>
        <w:rPr>
          <w:sz w:val="20"/>
          <w:szCs w:val="20"/>
          <w:lang w:eastAsia="pl-PL"/>
        </w:rPr>
      </w:pPr>
    </w:p>
    <w:p w:rsidR="00DE3A69" w:rsidRDefault="005B20C4" w:rsidP="0075273F">
      <w:pPr>
        <w:spacing w:before="167" w:line="276" w:lineRule="auto"/>
        <w:ind w:right="11"/>
        <w:jc w:val="both"/>
        <w:rPr>
          <w:i/>
        </w:rPr>
      </w:pPr>
      <w:r>
        <w:rPr>
          <w:i/>
        </w:rPr>
        <w:t>Zważywszy, że celem Stron jest uregulowanie wzajemnych stosunków w zakresie przekazywania przez Szpital</w:t>
      </w:r>
      <w:r>
        <w:rPr>
          <w:i/>
          <w:spacing w:val="-2"/>
        </w:rPr>
        <w:t xml:space="preserve"> </w:t>
      </w:r>
      <w:r>
        <w:rPr>
          <w:i/>
        </w:rPr>
        <w:t>informacji</w:t>
      </w:r>
      <w:r>
        <w:rPr>
          <w:i/>
          <w:spacing w:val="-1"/>
        </w:rPr>
        <w:t xml:space="preserve"> </w:t>
      </w:r>
      <w:r>
        <w:rPr>
          <w:i/>
        </w:rPr>
        <w:t>poufnych</w:t>
      </w:r>
      <w:r>
        <w:rPr>
          <w:i/>
          <w:spacing w:val="-3"/>
        </w:rPr>
        <w:t xml:space="preserve"> </w:t>
      </w:r>
      <w:r>
        <w:rPr>
          <w:i/>
        </w:rPr>
        <w:t>do</w:t>
      </w:r>
      <w:r>
        <w:rPr>
          <w:i/>
          <w:spacing w:val="-3"/>
        </w:rPr>
        <w:t xml:space="preserve"> </w:t>
      </w:r>
      <w:r>
        <w:rPr>
          <w:i/>
        </w:rPr>
        <w:t>Odbiorcy</w:t>
      </w:r>
      <w:r>
        <w:rPr>
          <w:i/>
          <w:spacing w:val="-1"/>
        </w:rPr>
        <w:t xml:space="preserve"> </w:t>
      </w:r>
      <w:r>
        <w:rPr>
          <w:i/>
        </w:rPr>
        <w:t>w</w:t>
      </w:r>
      <w:r>
        <w:rPr>
          <w:i/>
          <w:spacing w:val="-3"/>
        </w:rPr>
        <w:t xml:space="preserve"> </w:t>
      </w:r>
      <w:r>
        <w:rPr>
          <w:i/>
        </w:rPr>
        <w:t>związku</w:t>
      </w:r>
      <w:r>
        <w:rPr>
          <w:i/>
          <w:spacing w:val="-3"/>
        </w:rPr>
        <w:t xml:space="preserve"> </w:t>
      </w:r>
      <w:r>
        <w:rPr>
          <w:i/>
        </w:rPr>
        <w:t>z</w:t>
      </w:r>
      <w:r>
        <w:rPr>
          <w:i/>
          <w:spacing w:val="-3"/>
        </w:rPr>
        <w:t xml:space="preserve"> </w:t>
      </w:r>
      <w:r>
        <w:rPr>
          <w:i/>
        </w:rPr>
        <w:t>wykonywaniem</w:t>
      </w:r>
      <w:r>
        <w:rPr>
          <w:i/>
          <w:spacing w:val="-2"/>
        </w:rPr>
        <w:t xml:space="preserve"> </w:t>
      </w:r>
      <w:r>
        <w:rPr>
          <w:i/>
        </w:rPr>
        <w:t>umowy</w:t>
      </w:r>
      <w:r>
        <w:rPr>
          <w:i/>
          <w:spacing w:val="-2"/>
        </w:rPr>
        <w:t xml:space="preserve"> </w:t>
      </w:r>
      <w:r>
        <w:rPr>
          <w:i/>
        </w:rPr>
        <w:t>dotyczącej</w:t>
      </w:r>
      <w:r>
        <w:rPr>
          <w:i/>
          <w:spacing w:val="-1"/>
        </w:rPr>
        <w:t xml:space="preserve"> udzielania świadczeń zdrowotnych</w:t>
      </w:r>
      <w:r>
        <w:rPr>
          <w:i/>
        </w:rPr>
        <w:t xml:space="preserve"> (dalej jako „Umowa główna”) oraz zapewnienie bezpieczeństwa i ochrony takich informacji, Strony zgodnie postanawiają, co następuje:</w:t>
      </w:r>
    </w:p>
    <w:p w:rsidR="00DE3A69" w:rsidRDefault="005B20C4" w:rsidP="00766754">
      <w:pPr>
        <w:pStyle w:val="Nagwek1"/>
        <w:spacing w:before="116"/>
        <w:ind w:left="4465" w:right="11" w:firstLine="575"/>
      </w:pPr>
      <w:r>
        <w:t xml:space="preserve">§ </w:t>
      </w:r>
      <w:r>
        <w:rPr>
          <w:spacing w:val="-5"/>
        </w:rPr>
        <w:t>1.</w:t>
      </w:r>
    </w:p>
    <w:p w:rsidR="00DE3A69" w:rsidRDefault="005B20C4" w:rsidP="0075273F">
      <w:pPr>
        <w:pStyle w:val="Akapitzlist"/>
        <w:numPr>
          <w:ilvl w:val="0"/>
          <w:numId w:val="4"/>
        </w:numPr>
        <w:tabs>
          <w:tab w:val="left" w:pos="284"/>
        </w:tabs>
        <w:spacing w:line="276" w:lineRule="auto"/>
        <w:ind w:left="284" w:right="11" w:hanging="284"/>
      </w:pPr>
      <w:r>
        <w:t>Przedmiotem</w:t>
      </w:r>
      <w:r>
        <w:rPr>
          <w:spacing w:val="80"/>
          <w:w w:val="150"/>
        </w:rPr>
        <w:t xml:space="preserve"> </w:t>
      </w:r>
      <w:r>
        <w:t>Umowy</w:t>
      </w:r>
      <w:r>
        <w:rPr>
          <w:spacing w:val="80"/>
          <w:w w:val="150"/>
        </w:rPr>
        <w:t xml:space="preserve"> </w:t>
      </w:r>
      <w:r>
        <w:t>jest</w:t>
      </w:r>
      <w:r>
        <w:rPr>
          <w:spacing w:val="80"/>
          <w:w w:val="150"/>
        </w:rPr>
        <w:t xml:space="preserve"> </w:t>
      </w:r>
      <w:r>
        <w:t>zobowiązanie</w:t>
      </w:r>
      <w:r>
        <w:rPr>
          <w:spacing w:val="80"/>
          <w:w w:val="150"/>
        </w:rPr>
        <w:t xml:space="preserve"> </w:t>
      </w:r>
      <w:r>
        <w:t>się</w:t>
      </w:r>
      <w:r>
        <w:rPr>
          <w:spacing w:val="80"/>
          <w:w w:val="150"/>
        </w:rPr>
        <w:t xml:space="preserve"> </w:t>
      </w:r>
      <w:r>
        <w:t>przez</w:t>
      </w:r>
      <w:r>
        <w:rPr>
          <w:spacing w:val="80"/>
          <w:w w:val="150"/>
        </w:rPr>
        <w:t xml:space="preserve"> </w:t>
      </w:r>
      <w:r>
        <w:t>Odbiorcę</w:t>
      </w:r>
      <w:r>
        <w:rPr>
          <w:spacing w:val="80"/>
          <w:w w:val="150"/>
        </w:rPr>
        <w:t xml:space="preserve"> </w:t>
      </w:r>
      <w:r>
        <w:t>do</w:t>
      </w:r>
      <w:r>
        <w:rPr>
          <w:spacing w:val="80"/>
          <w:w w:val="150"/>
        </w:rPr>
        <w:t xml:space="preserve"> </w:t>
      </w:r>
      <w:r>
        <w:t>zachowania poufności</w:t>
      </w:r>
      <w:r>
        <w:rPr>
          <w:spacing w:val="80"/>
        </w:rPr>
        <w:t xml:space="preserve"> </w:t>
      </w:r>
      <w:r>
        <w:t>i</w:t>
      </w:r>
      <w:r w:rsidR="0071598D">
        <w:rPr>
          <w:spacing w:val="80"/>
        </w:rPr>
        <w:t> </w:t>
      </w:r>
      <w:r>
        <w:t>nieujawniania</w:t>
      </w:r>
      <w:r>
        <w:rPr>
          <w:spacing w:val="80"/>
        </w:rPr>
        <w:t xml:space="preserve"> </w:t>
      </w:r>
      <w:r>
        <w:t>jakichkolwiek</w:t>
      </w:r>
      <w:r>
        <w:rPr>
          <w:spacing w:val="80"/>
        </w:rPr>
        <w:t xml:space="preserve"> </w:t>
      </w:r>
      <w:r>
        <w:t>informacji</w:t>
      </w:r>
      <w:r>
        <w:rPr>
          <w:spacing w:val="80"/>
        </w:rPr>
        <w:t xml:space="preserve"> </w:t>
      </w:r>
      <w:r>
        <w:t>przekazywanych</w:t>
      </w:r>
      <w:r>
        <w:rPr>
          <w:spacing w:val="80"/>
        </w:rPr>
        <w:t xml:space="preserve"> </w:t>
      </w:r>
      <w:r>
        <w:t>przez</w:t>
      </w:r>
      <w:r>
        <w:rPr>
          <w:spacing w:val="80"/>
        </w:rPr>
        <w:t xml:space="preserve"> </w:t>
      </w:r>
      <w:r>
        <w:t>Szpital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pozyskanych</w:t>
      </w:r>
      <w:r>
        <w:rPr>
          <w:spacing w:val="40"/>
        </w:rPr>
        <w:t xml:space="preserve"> </w:t>
      </w:r>
      <w:r w:rsidR="0071598D">
        <w:t>w </w:t>
      </w:r>
      <w:r>
        <w:t>trakcie realizacji Umowy głównej, niezależnie od formy ich uzyskania, bez konieczności ich oznaczenia</w:t>
      </w:r>
      <w:r>
        <w:rPr>
          <w:spacing w:val="-1"/>
        </w:rPr>
        <w:t xml:space="preserve"> </w:t>
      </w:r>
      <w:r>
        <w:t>przez Szpital</w:t>
      </w:r>
      <w:r>
        <w:rPr>
          <w:spacing w:val="-1"/>
        </w:rPr>
        <w:t xml:space="preserve"> </w:t>
      </w:r>
      <w:r>
        <w:t>jako poufne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chwili</w:t>
      </w:r>
      <w:r>
        <w:rPr>
          <w:spacing w:val="-1"/>
        </w:rPr>
        <w:t xml:space="preserve"> </w:t>
      </w:r>
      <w:r>
        <w:t>udostępnienia</w:t>
      </w:r>
      <w:r>
        <w:rPr>
          <w:spacing w:val="-1"/>
        </w:rPr>
        <w:t xml:space="preserve"> </w:t>
      </w:r>
      <w:r>
        <w:t>(dalej</w:t>
      </w:r>
      <w:r>
        <w:rPr>
          <w:spacing w:val="-1"/>
        </w:rPr>
        <w:t xml:space="preserve"> </w:t>
      </w:r>
      <w:r>
        <w:t>jako:</w:t>
      </w:r>
      <w:r>
        <w:rPr>
          <w:spacing w:val="-1"/>
        </w:rPr>
        <w:t xml:space="preserve"> </w:t>
      </w:r>
      <w:r>
        <w:t>„Informacje Poufne”).</w:t>
      </w:r>
    </w:p>
    <w:p w:rsidR="00DE3A69" w:rsidRDefault="005B20C4" w:rsidP="0075273F">
      <w:pPr>
        <w:pStyle w:val="Akapitzlist"/>
        <w:numPr>
          <w:ilvl w:val="0"/>
          <w:numId w:val="4"/>
        </w:numPr>
        <w:tabs>
          <w:tab w:val="left" w:pos="284"/>
          <w:tab w:val="left" w:pos="9072"/>
        </w:tabs>
        <w:spacing w:before="116" w:line="276" w:lineRule="auto"/>
        <w:ind w:left="284" w:right="11" w:hanging="284"/>
      </w:pPr>
      <w:r>
        <w:t>W</w:t>
      </w:r>
      <w:r w:rsidR="0071598D">
        <w:rPr>
          <w:spacing w:val="80"/>
        </w:rPr>
        <w:t xml:space="preserve"> </w:t>
      </w:r>
      <w:r>
        <w:t>szczególności,</w:t>
      </w:r>
      <w:r w:rsidRPr="0071598D">
        <w:rPr>
          <w:spacing w:val="80"/>
        </w:rPr>
        <w:t xml:space="preserve"> </w:t>
      </w:r>
      <w:r>
        <w:t>do</w:t>
      </w:r>
      <w:r w:rsidR="0071598D">
        <w:rPr>
          <w:spacing w:val="80"/>
        </w:rPr>
        <w:t xml:space="preserve"> </w:t>
      </w:r>
      <w:r>
        <w:t>Informacji</w:t>
      </w:r>
      <w:r w:rsidR="0071598D">
        <w:rPr>
          <w:spacing w:val="80"/>
        </w:rPr>
        <w:t xml:space="preserve"> </w:t>
      </w:r>
      <w:r>
        <w:t>Poufnych</w:t>
      </w:r>
      <w:r w:rsidR="0071598D">
        <w:rPr>
          <w:spacing w:val="80"/>
        </w:rPr>
        <w:t xml:space="preserve"> </w:t>
      </w:r>
      <w:r>
        <w:t>zaliczane</w:t>
      </w:r>
      <w:r w:rsidR="0071598D">
        <w:rPr>
          <w:spacing w:val="80"/>
        </w:rPr>
        <w:t xml:space="preserve"> </w:t>
      </w:r>
      <w:r>
        <w:t>będą</w:t>
      </w:r>
      <w:r w:rsidR="0071598D">
        <w:rPr>
          <w:spacing w:val="80"/>
        </w:rPr>
        <w:t xml:space="preserve"> </w:t>
      </w:r>
      <w:r>
        <w:t>wszelkie</w:t>
      </w:r>
      <w:r w:rsidRPr="0071598D">
        <w:rPr>
          <w:spacing w:val="80"/>
        </w:rPr>
        <w:t xml:space="preserve"> </w:t>
      </w:r>
      <w:r>
        <w:t>informacje i</w:t>
      </w:r>
      <w:r w:rsidRPr="0071598D">
        <w:rPr>
          <w:spacing w:val="80"/>
        </w:rPr>
        <w:t xml:space="preserve"> </w:t>
      </w:r>
      <w:r>
        <w:t>dokumenty</w:t>
      </w:r>
      <w:r w:rsidRPr="0071598D">
        <w:rPr>
          <w:spacing w:val="80"/>
        </w:rPr>
        <w:t xml:space="preserve"> </w:t>
      </w:r>
      <w:r>
        <w:t>o</w:t>
      </w:r>
      <w:r w:rsidR="0075273F">
        <w:rPr>
          <w:spacing w:val="80"/>
        </w:rPr>
        <w:t> </w:t>
      </w:r>
      <w:r>
        <w:t>charakterze</w:t>
      </w:r>
      <w:r w:rsidRPr="0071598D">
        <w:rPr>
          <w:spacing w:val="80"/>
        </w:rPr>
        <w:t xml:space="preserve"> </w:t>
      </w:r>
      <w:r>
        <w:t>technicznym,</w:t>
      </w:r>
      <w:r w:rsidRPr="0071598D">
        <w:rPr>
          <w:spacing w:val="80"/>
        </w:rPr>
        <w:t xml:space="preserve"> </w:t>
      </w:r>
      <w:r>
        <w:t>technologicznym,</w:t>
      </w:r>
      <w:r w:rsidRPr="0071598D">
        <w:rPr>
          <w:spacing w:val="80"/>
        </w:rPr>
        <w:t xml:space="preserve"> </w:t>
      </w:r>
      <w:r>
        <w:t>handlowym,</w:t>
      </w:r>
      <w:r w:rsidRPr="0071598D">
        <w:rPr>
          <w:spacing w:val="80"/>
        </w:rPr>
        <w:t xml:space="preserve"> </w:t>
      </w:r>
      <w:r w:rsidR="0071598D">
        <w:t>organizacyjnym lub związane z </w:t>
      </w:r>
      <w:r>
        <w:t>działalnością Szpitala oraz wszelkie inne informacje posiadające ekonomiczną/gospodarczą wartość, które nie są powszechnie znane.</w:t>
      </w:r>
    </w:p>
    <w:p w:rsidR="0071598D" w:rsidRDefault="0071598D" w:rsidP="0075273F">
      <w:pPr>
        <w:pStyle w:val="Akapitzlist"/>
        <w:numPr>
          <w:ilvl w:val="0"/>
          <w:numId w:val="4"/>
        </w:numPr>
        <w:tabs>
          <w:tab w:val="left" w:pos="284"/>
        </w:tabs>
        <w:spacing w:before="116" w:line="276" w:lineRule="auto"/>
        <w:ind w:left="284" w:right="11" w:hanging="284"/>
      </w:pPr>
      <w:r>
        <w:t>Odbiorca</w:t>
      </w:r>
      <w:r>
        <w:rPr>
          <w:spacing w:val="-8"/>
        </w:rPr>
        <w:t xml:space="preserve"> </w:t>
      </w:r>
      <w:r>
        <w:t>zobowiązuje</w:t>
      </w:r>
      <w:r>
        <w:rPr>
          <w:spacing w:val="-3"/>
        </w:rPr>
        <w:t xml:space="preserve"> </w:t>
      </w:r>
      <w:r>
        <w:t>się</w:t>
      </w:r>
      <w:r>
        <w:rPr>
          <w:spacing w:val="-7"/>
        </w:rPr>
        <w:t xml:space="preserve"> </w:t>
      </w:r>
      <w:r>
        <w:rPr>
          <w:spacing w:val="-5"/>
        </w:rPr>
        <w:t>do:</w:t>
      </w:r>
    </w:p>
    <w:p w:rsidR="00DE3A69" w:rsidRDefault="005B20C4" w:rsidP="0075273F">
      <w:pPr>
        <w:pStyle w:val="Akapitzlist"/>
        <w:numPr>
          <w:ilvl w:val="1"/>
          <w:numId w:val="4"/>
        </w:numPr>
        <w:tabs>
          <w:tab w:val="left" w:pos="567"/>
        </w:tabs>
        <w:spacing w:line="276" w:lineRule="auto"/>
        <w:ind w:left="567" w:right="11" w:hanging="283"/>
      </w:pPr>
      <w:r>
        <w:t>zachowania</w:t>
      </w:r>
      <w:r w:rsidR="0071598D">
        <w:rPr>
          <w:spacing w:val="65"/>
        </w:rPr>
        <w:t xml:space="preserve"> </w:t>
      </w:r>
      <w:r>
        <w:t>w</w:t>
      </w:r>
      <w:r w:rsidR="0071598D">
        <w:rPr>
          <w:spacing w:val="64"/>
        </w:rPr>
        <w:t xml:space="preserve"> </w:t>
      </w:r>
      <w:r>
        <w:t>tajemnicy</w:t>
      </w:r>
      <w:r w:rsidR="0071598D">
        <w:rPr>
          <w:spacing w:val="64"/>
        </w:rPr>
        <w:t xml:space="preserve"> </w:t>
      </w:r>
      <w:r>
        <w:t>wszelkich</w:t>
      </w:r>
      <w:r>
        <w:rPr>
          <w:spacing w:val="64"/>
        </w:rPr>
        <w:t xml:space="preserve"> </w:t>
      </w:r>
      <w:r>
        <w:t>informacji</w:t>
      </w:r>
      <w:r w:rsidR="0071598D">
        <w:rPr>
          <w:spacing w:val="65"/>
        </w:rPr>
        <w:t xml:space="preserve"> </w:t>
      </w:r>
      <w:r>
        <w:t>przekazywanych</w:t>
      </w:r>
      <w:r w:rsidR="0071598D">
        <w:rPr>
          <w:spacing w:val="64"/>
        </w:rPr>
        <w:t xml:space="preserve"> </w:t>
      </w:r>
      <w:r>
        <w:t>w</w:t>
      </w:r>
      <w:r w:rsidR="0071598D">
        <w:rPr>
          <w:spacing w:val="64"/>
        </w:rPr>
        <w:t xml:space="preserve"> </w:t>
      </w:r>
      <w:r w:rsidR="0071598D">
        <w:t>związku z </w:t>
      </w:r>
      <w:r>
        <w:t>wykonywaniem Umowy głównej, jak i wszelkich informacji zebranych w trakcie negocjacji</w:t>
      </w:r>
      <w:r>
        <w:rPr>
          <w:spacing w:val="-14"/>
        </w:rPr>
        <w:t xml:space="preserve"> </w:t>
      </w:r>
      <w:r>
        <w:t>poprzedzających</w:t>
      </w:r>
      <w:r>
        <w:rPr>
          <w:spacing w:val="-14"/>
        </w:rPr>
        <w:t xml:space="preserve"> </w:t>
      </w:r>
      <w:r>
        <w:t>jej</w:t>
      </w:r>
      <w:r>
        <w:rPr>
          <w:spacing w:val="-14"/>
        </w:rPr>
        <w:t xml:space="preserve"> </w:t>
      </w:r>
      <w:r>
        <w:t>zawarcie,</w:t>
      </w:r>
      <w:r>
        <w:rPr>
          <w:spacing w:val="-13"/>
        </w:rPr>
        <w:t xml:space="preserve"> </w:t>
      </w:r>
      <w:r>
        <w:t>niezależnie</w:t>
      </w:r>
      <w:r>
        <w:rPr>
          <w:spacing w:val="-14"/>
        </w:rPr>
        <w:t xml:space="preserve"> </w:t>
      </w:r>
      <w:r>
        <w:t>od</w:t>
      </w:r>
      <w:r>
        <w:rPr>
          <w:spacing w:val="-14"/>
        </w:rPr>
        <w:t xml:space="preserve"> </w:t>
      </w:r>
      <w:r>
        <w:t>formy</w:t>
      </w:r>
      <w:r>
        <w:rPr>
          <w:spacing w:val="-14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jakiej</w:t>
      </w:r>
      <w:r>
        <w:rPr>
          <w:spacing w:val="-14"/>
        </w:rPr>
        <w:t xml:space="preserve"> </w:t>
      </w:r>
      <w:r>
        <w:t>zostały</w:t>
      </w:r>
      <w:r>
        <w:rPr>
          <w:spacing w:val="-14"/>
        </w:rPr>
        <w:t xml:space="preserve"> </w:t>
      </w:r>
      <w:r>
        <w:t>przekazane;</w:t>
      </w:r>
    </w:p>
    <w:p w:rsidR="00DE3A69" w:rsidRDefault="005B20C4" w:rsidP="0075273F">
      <w:pPr>
        <w:pStyle w:val="Akapitzlist"/>
        <w:numPr>
          <w:ilvl w:val="1"/>
          <w:numId w:val="4"/>
        </w:numPr>
        <w:tabs>
          <w:tab w:val="left" w:pos="567"/>
          <w:tab w:val="left" w:pos="1765"/>
        </w:tabs>
        <w:spacing w:before="117" w:line="276" w:lineRule="auto"/>
        <w:ind w:left="567" w:right="11" w:hanging="283"/>
      </w:pPr>
      <w:r>
        <w:t>ujawnienia Informacji Poufnych wyłącznie osobom, którymi się posługuje lub którym powierza wykonanie Umowy głównej w celu i w zakresie niezbędnym do jej wykonania;</w:t>
      </w:r>
    </w:p>
    <w:p w:rsidR="00DE3A69" w:rsidRDefault="005B20C4" w:rsidP="0075273F">
      <w:pPr>
        <w:pStyle w:val="Akapitzlist"/>
        <w:numPr>
          <w:ilvl w:val="1"/>
          <w:numId w:val="4"/>
        </w:numPr>
        <w:tabs>
          <w:tab w:val="left" w:pos="567"/>
        </w:tabs>
        <w:spacing w:before="118" w:line="276" w:lineRule="auto"/>
        <w:ind w:left="567" w:right="11" w:hanging="283"/>
      </w:pPr>
      <w:r>
        <w:t>poinformowania</w:t>
      </w:r>
      <w:r>
        <w:rPr>
          <w:spacing w:val="-5"/>
        </w:rPr>
        <w:t xml:space="preserve"> </w:t>
      </w:r>
      <w:r>
        <w:t>osób,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których</w:t>
      </w:r>
      <w:r>
        <w:rPr>
          <w:spacing w:val="-7"/>
        </w:rPr>
        <w:t xml:space="preserve"> </w:t>
      </w:r>
      <w:r>
        <w:t>mowa</w:t>
      </w:r>
      <w:r>
        <w:rPr>
          <w:spacing w:val="40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§</w:t>
      </w:r>
      <w:r>
        <w:rPr>
          <w:spacing w:val="-7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ust.</w:t>
      </w:r>
      <w:r>
        <w:rPr>
          <w:spacing w:val="-7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pkt</w:t>
      </w:r>
      <w:r>
        <w:rPr>
          <w:spacing w:val="-7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Umowy,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poufnym</w:t>
      </w:r>
      <w:r>
        <w:rPr>
          <w:spacing w:val="-6"/>
        </w:rPr>
        <w:t xml:space="preserve"> </w:t>
      </w:r>
      <w:r>
        <w:t>charakterze informacji, pouczenia w sprawie ich traktowania jako poufnych oraz odebrania od nich oświadczenia, którego wzór stanowi Załącznik nr 1 do Umowy;</w:t>
      </w:r>
    </w:p>
    <w:p w:rsidR="00DE3A69" w:rsidRDefault="005B20C4" w:rsidP="0075273F">
      <w:pPr>
        <w:pStyle w:val="Akapitzlist"/>
        <w:numPr>
          <w:ilvl w:val="1"/>
          <w:numId w:val="4"/>
        </w:numPr>
        <w:tabs>
          <w:tab w:val="left" w:pos="567"/>
        </w:tabs>
        <w:spacing w:before="116" w:line="276" w:lineRule="auto"/>
        <w:ind w:left="567" w:right="11" w:hanging="283"/>
      </w:pPr>
      <w:r>
        <w:lastRenderedPageBreak/>
        <w:t>niewykorzystywania, niekopiowania, niepowielania, nierozpowszechniania jakiejkolwiek Informacji Poufnej lub jej części, za wyjątkiem przypadków gdy jest to niezbędne dla wykonania Umowy głównej.</w:t>
      </w:r>
    </w:p>
    <w:p w:rsidR="00DE3A69" w:rsidRDefault="005B20C4" w:rsidP="0075273F">
      <w:pPr>
        <w:pStyle w:val="Akapitzlist"/>
        <w:numPr>
          <w:ilvl w:val="0"/>
          <w:numId w:val="4"/>
        </w:numPr>
        <w:tabs>
          <w:tab w:val="left" w:pos="284"/>
        </w:tabs>
        <w:spacing w:before="117"/>
        <w:ind w:left="284" w:right="11" w:hanging="284"/>
      </w:pPr>
      <w:r>
        <w:t>Nie</w:t>
      </w:r>
      <w:r>
        <w:rPr>
          <w:spacing w:val="-9"/>
        </w:rPr>
        <w:t xml:space="preserve"> </w:t>
      </w:r>
      <w:r>
        <w:t>stanowią</w:t>
      </w:r>
      <w:r>
        <w:rPr>
          <w:spacing w:val="-7"/>
        </w:rPr>
        <w:t xml:space="preserve"> </w:t>
      </w:r>
      <w:r>
        <w:t>Informacji</w:t>
      </w:r>
      <w:r>
        <w:rPr>
          <w:spacing w:val="-7"/>
        </w:rPr>
        <w:t xml:space="preserve"> </w:t>
      </w:r>
      <w:r>
        <w:t>Poufnej</w:t>
      </w:r>
      <w:r>
        <w:rPr>
          <w:spacing w:val="-2"/>
        </w:rPr>
        <w:t xml:space="preserve"> informacje:</w:t>
      </w:r>
    </w:p>
    <w:p w:rsidR="00DE3A69" w:rsidRDefault="005B20C4" w:rsidP="0075273F">
      <w:pPr>
        <w:pStyle w:val="Akapitzlist"/>
        <w:numPr>
          <w:ilvl w:val="1"/>
          <w:numId w:val="4"/>
        </w:numPr>
        <w:tabs>
          <w:tab w:val="left" w:pos="567"/>
          <w:tab w:val="left" w:pos="1711"/>
        </w:tabs>
        <w:spacing w:before="47" w:line="276" w:lineRule="auto"/>
        <w:ind w:left="567" w:right="11" w:hanging="283"/>
      </w:pPr>
      <w:r>
        <w:t>które są dostępne publicznie lub staną się publicznie dostępne w inny sposób niż poprzez naruszenie obowiązku zachowania poufności;</w:t>
      </w:r>
    </w:p>
    <w:p w:rsidR="00DE3A69" w:rsidRDefault="005B20C4" w:rsidP="0075273F">
      <w:pPr>
        <w:pStyle w:val="Akapitzlist"/>
        <w:numPr>
          <w:ilvl w:val="1"/>
          <w:numId w:val="4"/>
        </w:numPr>
        <w:tabs>
          <w:tab w:val="left" w:pos="567"/>
          <w:tab w:val="left" w:pos="1711"/>
        </w:tabs>
        <w:spacing w:before="0" w:line="276" w:lineRule="auto"/>
        <w:ind w:left="567" w:right="11" w:hanging="283"/>
      </w:pPr>
      <w:r>
        <w:t xml:space="preserve">które w momencie ujawnienia </w:t>
      </w:r>
      <w:r w:rsidR="00BA766F">
        <w:t xml:space="preserve">były już w posiadaniu Odbiorcy </w:t>
      </w:r>
      <w:r>
        <w:t>pod warunkiem, iż nie zostały objęte obowiązkiem zachowania poufności oraz</w:t>
      </w:r>
      <w:r w:rsidR="00BA766F">
        <w:t>,</w:t>
      </w:r>
      <w:r>
        <w:t xml:space="preserve"> że zostały one uzyskane bez naruszenia prawa;</w:t>
      </w:r>
    </w:p>
    <w:p w:rsidR="00DE3A69" w:rsidRDefault="005B20C4" w:rsidP="0075273F">
      <w:pPr>
        <w:pStyle w:val="Akapitzlist"/>
        <w:numPr>
          <w:ilvl w:val="1"/>
          <w:numId w:val="4"/>
        </w:numPr>
        <w:tabs>
          <w:tab w:val="left" w:pos="567"/>
          <w:tab w:val="left" w:pos="1711"/>
        </w:tabs>
        <w:spacing w:before="0" w:line="276" w:lineRule="auto"/>
        <w:ind w:left="567" w:right="11" w:hanging="283"/>
      </w:pPr>
      <w:r>
        <w:t>które zostały otrzymane od stron trzecich zgodnie z prawem i bez naruszenia jakiegokolwiek zobowiązań do zachowania poufności;</w:t>
      </w:r>
    </w:p>
    <w:p w:rsidR="00DE3A69" w:rsidRDefault="005B20C4" w:rsidP="0075273F">
      <w:pPr>
        <w:pStyle w:val="Akapitzlist"/>
        <w:numPr>
          <w:ilvl w:val="1"/>
          <w:numId w:val="4"/>
        </w:numPr>
        <w:tabs>
          <w:tab w:val="left" w:pos="567"/>
          <w:tab w:val="left" w:pos="1711"/>
        </w:tabs>
        <w:spacing w:before="0" w:line="276" w:lineRule="auto"/>
        <w:ind w:left="567" w:right="11" w:hanging="283"/>
      </w:pPr>
      <w:r>
        <w:t xml:space="preserve">w stosunku, do których Szpital oświadczy na piśmie, że nie uznaje ich za Informacje </w:t>
      </w:r>
      <w:r>
        <w:rPr>
          <w:spacing w:val="-2"/>
        </w:rPr>
        <w:t>Poufne.</w:t>
      </w:r>
    </w:p>
    <w:p w:rsidR="00DE3A69" w:rsidRDefault="005B20C4" w:rsidP="0075273F">
      <w:pPr>
        <w:pStyle w:val="Akapitzlist"/>
        <w:numPr>
          <w:ilvl w:val="0"/>
          <w:numId w:val="4"/>
        </w:numPr>
        <w:tabs>
          <w:tab w:val="left" w:pos="284"/>
        </w:tabs>
        <w:spacing w:before="0" w:line="276" w:lineRule="auto"/>
        <w:ind w:left="284" w:right="11" w:firstLine="0"/>
      </w:pPr>
      <w:r>
        <w:t>Nie stanowi naruszenia Informacji Poufnej ujawnienie dokon</w:t>
      </w:r>
      <w:r w:rsidR="00BA766F">
        <w:t>ane zgodnie z wymogami prawa, w </w:t>
      </w:r>
      <w:r>
        <w:t>tym na wniosek lub wezwanie uprawnionych sądów lub organów, w zakresie i</w:t>
      </w:r>
      <w:r w:rsidRPr="00BA766F">
        <w:rPr>
          <w:spacing w:val="-3"/>
        </w:rPr>
        <w:t xml:space="preserve"> </w:t>
      </w:r>
      <w:r>
        <w:t>w</w:t>
      </w:r>
      <w:r w:rsidRPr="00BA766F">
        <w:rPr>
          <w:spacing w:val="-3"/>
        </w:rPr>
        <w:t xml:space="preserve"> </w:t>
      </w:r>
      <w:r>
        <w:t>granicach dozwolonych prawem, na podstawie postanowienia lub wezwania sądu lub decyzji administracyjnej albo w celu dochodzenia roszczeń. Przed uj</w:t>
      </w:r>
      <w:r w:rsidR="00BA766F">
        <w:t>awnieniem informacji zgodnie ze </w:t>
      </w:r>
      <w:r>
        <w:t>zdaniem poprzednim, Odbiorca powiadomi Szpital pisemnie o otrzymaniu takiego wniosku lub wezwania,</w:t>
      </w:r>
      <w:r w:rsidRPr="00BA766F">
        <w:rPr>
          <w:spacing w:val="61"/>
        </w:rPr>
        <w:t xml:space="preserve"> </w:t>
      </w:r>
      <w:r>
        <w:t>określając</w:t>
      </w:r>
      <w:r w:rsidRPr="00BA766F">
        <w:rPr>
          <w:spacing w:val="63"/>
        </w:rPr>
        <w:t xml:space="preserve"> </w:t>
      </w:r>
      <w:r>
        <w:t>formę</w:t>
      </w:r>
      <w:r w:rsidRPr="00BA766F">
        <w:rPr>
          <w:spacing w:val="62"/>
        </w:rPr>
        <w:t xml:space="preserve"> </w:t>
      </w:r>
      <w:r>
        <w:t>i</w:t>
      </w:r>
      <w:r w:rsidRPr="00BA766F">
        <w:rPr>
          <w:spacing w:val="61"/>
        </w:rPr>
        <w:t xml:space="preserve"> </w:t>
      </w:r>
      <w:r>
        <w:t>cel</w:t>
      </w:r>
      <w:r w:rsidRPr="00BA766F">
        <w:rPr>
          <w:spacing w:val="62"/>
        </w:rPr>
        <w:t xml:space="preserve"> </w:t>
      </w:r>
      <w:r>
        <w:t>ujawnienia,</w:t>
      </w:r>
      <w:r w:rsidRPr="00BA766F">
        <w:rPr>
          <w:spacing w:val="61"/>
        </w:rPr>
        <w:t xml:space="preserve"> </w:t>
      </w:r>
      <w:r>
        <w:t>chyba</w:t>
      </w:r>
      <w:r w:rsidRPr="00BA766F">
        <w:rPr>
          <w:spacing w:val="62"/>
        </w:rPr>
        <w:t xml:space="preserve"> </w:t>
      </w:r>
      <w:r>
        <w:t>że</w:t>
      </w:r>
      <w:r w:rsidRPr="00BA766F">
        <w:rPr>
          <w:spacing w:val="62"/>
        </w:rPr>
        <w:t xml:space="preserve"> </w:t>
      </w:r>
      <w:r>
        <w:t>przekazanie</w:t>
      </w:r>
      <w:r w:rsidRPr="00BA766F">
        <w:rPr>
          <w:spacing w:val="63"/>
        </w:rPr>
        <w:t xml:space="preserve"> </w:t>
      </w:r>
      <w:r>
        <w:t>takiej</w:t>
      </w:r>
      <w:r w:rsidRPr="00BA766F">
        <w:rPr>
          <w:spacing w:val="62"/>
        </w:rPr>
        <w:t xml:space="preserve"> </w:t>
      </w:r>
      <w:r>
        <w:t>wiadomości</w:t>
      </w:r>
      <w:r w:rsidRPr="00BA766F">
        <w:rPr>
          <w:spacing w:val="63"/>
        </w:rPr>
        <w:t xml:space="preserve"> </w:t>
      </w:r>
      <w:r>
        <w:t>jest</w:t>
      </w:r>
      <w:r w:rsidR="00BA766F">
        <w:t xml:space="preserve"> </w:t>
      </w:r>
      <w:r>
        <w:t>zabronione na podstawie obowiązujących przepisów prawa. Gdyby uprzednie powiadomienie Szpitala o otrzymaniu wniosku lub wezwania nie było w</w:t>
      </w:r>
      <w:r w:rsidRPr="00BA766F">
        <w:rPr>
          <w:spacing w:val="-3"/>
        </w:rPr>
        <w:t xml:space="preserve"> </w:t>
      </w:r>
      <w:r>
        <w:t xml:space="preserve">okolicznościach sprawy możliwe, Odbiorca powiadomi Szpital niezwłocznie po ustaniu okoliczności uniemożliwiających </w:t>
      </w:r>
      <w:r w:rsidRPr="00BA766F">
        <w:rPr>
          <w:spacing w:val="-2"/>
        </w:rPr>
        <w:t>powiadomienie.</w:t>
      </w:r>
    </w:p>
    <w:p w:rsidR="00DE3A69" w:rsidRDefault="005B20C4" w:rsidP="0075273F">
      <w:pPr>
        <w:pStyle w:val="Akapitzlist"/>
        <w:numPr>
          <w:ilvl w:val="0"/>
          <w:numId w:val="4"/>
        </w:numPr>
        <w:tabs>
          <w:tab w:val="left" w:pos="284"/>
        </w:tabs>
        <w:spacing w:before="116" w:line="276" w:lineRule="auto"/>
        <w:ind w:left="284" w:right="11" w:hanging="284"/>
      </w:pPr>
      <w:r>
        <w:t>Ujawnienie Informacji Poufnych osobie trzeciej jest dopuszczalne wyłącznie po uzyskaniu uprzedniej pisemnej zgody Szpitala i na warunkach przez Szpital określonych.</w:t>
      </w:r>
    </w:p>
    <w:p w:rsidR="00DE3A69" w:rsidRDefault="005B20C4" w:rsidP="0075273F">
      <w:pPr>
        <w:pStyle w:val="Akapitzlist"/>
        <w:numPr>
          <w:ilvl w:val="0"/>
          <w:numId w:val="4"/>
        </w:numPr>
        <w:tabs>
          <w:tab w:val="left" w:pos="284"/>
        </w:tabs>
        <w:spacing w:before="118" w:line="276" w:lineRule="auto"/>
        <w:ind w:left="284" w:right="11" w:hanging="284"/>
      </w:pPr>
      <w:r>
        <w:t>Odbiorca ponosi wobec Strony ujawniającej odpowiedzial</w:t>
      </w:r>
      <w:r w:rsidR="00BA766F">
        <w:t>ność za naruszenie obowiązków w </w:t>
      </w:r>
      <w:r>
        <w:t>zakresie</w:t>
      </w:r>
      <w:r>
        <w:rPr>
          <w:spacing w:val="-3"/>
        </w:rPr>
        <w:t xml:space="preserve"> </w:t>
      </w:r>
      <w:r>
        <w:t>zachowania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tajemnicy</w:t>
      </w:r>
      <w:r>
        <w:rPr>
          <w:spacing w:val="-4"/>
        </w:rPr>
        <w:t xml:space="preserve"> </w:t>
      </w:r>
      <w:r>
        <w:t>Informacji</w:t>
      </w:r>
      <w:r>
        <w:rPr>
          <w:spacing w:val="-3"/>
        </w:rPr>
        <w:t xml:space="preserve"> </w:t>
      </w:r>
      <w:r>
        <w:t>Poufnych,</w:t>
      </w:r>
      <w:r>
        <w:rPr>
          <w:spacing w:val="-4"/>
        </w:rPr>
        <w:t xml:space="preserve"> </w:t>
      </w:r>
      <w:r>
        <w:t>również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przypadku,</w:t>
      </w:r>
      <w:r>
        <w:rPr>
          <w:spacing w:val="-4"/>
        </w:rPr>
        <w:t xml:space="preserve"> </w:t>
      </w:r>
      <w:r>
        <w:t>gdy</w:t>
      </w:r>
      <w:r>
        <w:rPr>
          <w:spacing w:val="-4"/>
        </w:rPr>
        <w:t xml:space="preserve"> </w:t>
      </w:r>
      <w:r>
        <w:t>naruszenie</w:t>
      </w:r>
      <w:r>
        <w:rPr>
          <w:spacing w:val="-3"/>
        </w:rPr>
        <w:t xml:space="preserve"> </w:t>
      </w:r>
      <w:r>
        <w:t>jest dokonane przez osobę trzecią, o której mowa w § 1 ust. 3 pkt 2 Umowy, za której działania lub zaniechania Odbiorca odpowiada jak za własne.</w:t>
      </w:r>
    </w:p>
    <w:p w:rsidR="00DE3A69" w:rsidRDefault="005B20C4" w:rsidP="0075273F">
      <w:pPr>
        <w:pStyle w:val="Akapitzlist"/>
        <w:numPr>
          <w:ilvl w:val="0"/>
          <w:numId w:val="4"/>
        </w:numPr>
        <w:tabs>
          <w:tab w:val="left" w:pos="284"/>
        </w:tabs>
        <w:spacing w:before="116" w:line="276" w:lineRule="auto"/>
        <w:ind w:left="284" w:right="11" w:hanging="284"/>
      </w:pPr>
      <w:r>
        <w:t xml:space="preserve">Odbiorca zapewnia, że dysponuje właściwymi zabezpieczeniami umożliwiającymi ochronę Informacji Poufnych przed dostępem i bezprawnym ich wykorzystaniem przez osoby </w:t>
      </w:r>
      <w:r>
        <w:rPr>
          <w:spacing w:val="-2"/>
        </w:rPr>
        <w:t>nieuprawnione.</w:t>
      </w:r>
    </w:p>
    <w:p w:rsidR="00DE3A69" w:rsidRDefault="005B20C4" w:rsidP="0075273F">
      <w:pPr>
        <w:pStyle w:val="Akapitzlist"/>
        <w:numPr>
          <w:ilvl w:val="0"/>
          <w:numId w:val="4"/>
        </w:numPr>
        <w:tabs>
          <w:tab w:val="left" w:pos="284"/>
        </w:tabs>
        <w:spacing w:before="47"/>
        <w:ind w:left="284" w:right="11" w:hanging="284"/>
      </w:pPr>
      <w:r>
        <w:t>W</w:t>
      </w:r>
      <w:r w:rsidRPr="00BA766F">
        <w:rPr>
          <w:spacing w:val="-11"/>
        </w:rPr>
        <w:t xml:space="preserve"> </w:t>
      </w:r>
      <w:r>
        <w:t>zakresie</w:t>
      </w:r>
      <w:r w:rsidRPr="00BA766F">
        <w:rPr>
          <w:spacing w:val="-9"/>
        </w:rPr>
        <w:t xml:space="preserve"> </w:t>
      </w:r>
      <w:r>
        <w:t>możliwości</w:t>
      </w:r>
      <w:r w:rsidRPr="00BA766F">
        <w:rPr>
          <w:spacing w:val="-8"/>
        </w:rPr>
        <w:t xml:space="preserve"> </w:t>
      </w:r>
      <w:r>
        <w:t>posługiwania</w:t>
      </w:r>
      <w:r w:rsidRPr="00BA766F">
        <w:rPr>
          <w:spacing w:val="-9"/>
        </w:rPr>
        <w:t xml:space="preserve"> </w:t>
      </w:r>
      <w:r>
        <w:t>się</w:t>
      </w:r>
      <w:r w:rsidRPr="00BA766F">
        <w:rPr>
          <w:spacing w:val="-9"/>
        </w:rPr>
        <w:t xml:space="preserve"> </w:t>
      </w:r>
      <w:r>
        <w:t>osobami</w:t>
      </w:r>
      <w:r w:rsidRPr="00BA766F">
        <w:rPr>
          <w:spacing w:val="-10"/>
        </w:rPr>
        <w:t xml:space="preserve"> </w:t>
      </w:r>
      <w:r>
        <w:t>trzecimi</w:t>
      </w:r>
      <w:r w:rsidRPr="00BA766F">
        <w:rPr>
          <w:spacing w:val="-8"/>
        </w:rPr>
        <w:t xml:space="preserve"> </w:t>
      </w:r>
      <w:r>
        <w:t>lub</w:t>
      </w:r>
      <w:r w:rsidRPr="00BA766F">
        <w:rPr>
          <w:spacing w:val="-11"/>
        </w:rPr>
        <w:t xml:space="preserve"> </w:t>
      </w:r>
      <w:r>
        <w:t>powierzania</w:t>
      </w:r>
      <w:r w:rsidRPr="00BA766F">
        <w:rPr>
          <w:spacing w:val="-8"/>
        </w:rPr>
        <w:t xml:space="preserve"> </w:t>
      </w:r>
      <w:r>
        <w:t>im</w:t>
      </w:r>
      <w:r w:rsidRPr="00BA766F">
        <w:rPr>
          <w:spacing w:val="-11"/>
        </w:rPr>
        <w:t xml:space="preserve"> </w:t>
      </w:r>
      <w:r>
        <w:t>wykonania</w:t>
      </w:r>
      <w:r w:rsidRPr="00BA766F">
        <w:rPr>
          <w:spacing w:val="-8"/>
        </w:rPr>
        <w:t xml:space="preserve"> </w:t>
      </w:r>
      <w:r w:rsidRPr="00BA766F">
        <w:rPr>
          <w:spacing w:val="-2"/>
        </w:rPr>
        <w:t>Umowy</w:t>
      </w:r>
      <w:r w:rsidR="00BA766F">
        <w:rPr>
          <w:spacing w:val="-2"/>
        </w:rPr>
        <w:t xml:space="preserve"> </w:t>
      </w:r>
      <w:r>
        <w:t>głównej,</w:t>
      </w:r>
      <w:r w:rsidRPr="00BA766F">
        <w:rPr>
          <w:spacing w:val="-2"/>
        </w:rPr>
        <w:t xml:space="preserve"> </w:t>
      </w:r>
      <w:r>
        <w:t>wiążące</w:t>
      </w:r>
      <w:r w:rsidRPr="00BA766F">
        <w:rPr>
          <w:spacing w:val="-3"/>
        </w:rPr>
        <w:t xml:space="preserve"> </w:t>
      </w:r>
      <w:r>
        <w:t>dla</w:t>
      </w:r>
      <w:r w:rsidRPr="00BA766F">
        <w:rPr>
          <w:spacing w:val="-1"/>
        </w:rPr>
        <w:t xml:space="preserve"> </w:t>
      </w:r>
      <w:r>
        <w:t>Stron</w:t>
      </w:r>
      <w:r w:rsidRPr="00BA766F">
        <w:rPr>
          <w:spacing w:val="-2"/>
        </w:rPr>
        <w:t xml:space="preserve"> </w:t>
      </w:r>
      <w:r>
        <w:t>są</w:t>
      </w:r>
      <w:r w:rsidRPr="00BA766F">
        <w:rPr>
          <w:spacing w:val="-3"/>
        </w:rPr>
        <w:t xml:space="preserve"> </w:t>
      </w:r>
      <w:r>
        <w:t>jej</w:t>
      </w:r>
      <w:r w:rsidRPr="00BA766F">
        <w:rPr>
          <w:spacing w:val="-1"/>
        </w:rPr>
        <w:t xml:space="preserve"> </w:t>
      </w:r>
      <w:r w:rsidRPr="00BA766F">
        <w:rPr>
          <w:spacing w:val="-2"/>
        </w:rPr>
        <w:t>postanowienia.</w:t>
      </w:r>
    </w:p>
    <w:p w:rsidR="00DE3A69" w:rsidRDefault="005B20C4" w:rsidP="0075273F">
      <w:pPr>
        <w:pStyle w:val="Nagwek1"/>
        <w:ind w:right="11"/>
        <w:jc w:val="both"/>
      </w:pPr>
      <w:r>
        <w:t xml:space="preserve">§ </w:t>
      </w:r>
      <w:r>
        <w:rPr>
          <w:spacing w:val="-5"/>
        </w:rPr>
        <w:t>2.</w:t>
      </w:r>
    </w:p>
    <w:p w:rsidR="00DE3A69" w:rsidRDefault="005B20C4" w:rsidP="0075273F">
      <w:pPr>
        <w:pStyle w:val="Tekstpodstawowy"/>
        <w:spacing w:before="167" w:line="276" w:lineRule="auto"/>
        <w:ind w:left="0" w:right="11"/>
      </w:pPr>
      <w:r>
        <w:t>Dla</w:t>
      </w:r>
      <w:r>
        <w:rPr>
          <w:spacing w:val="-14"/>
        </w:rPr>
        <w:t xml:space="preserve"> </w:t>
      </w:r>
      <w:r>
        <w:t>uniknięcia</w:t>
      </w:r>
      <w:r>
        <w:rPr>
          <w:spacing w:val="-14"/>
        </w:rPr>
        <w:t xml:space="preserve"> </w:t>
      </w:r>
      <w:r>
        <w:t>wątpliwości</w:t>
      </w:r>
      <w:r>
        <w:rPr>
          <w:spacing w:val="-14"/>
        </w:rPr>
        <w:t xml:space="preserve"> </w:t>
      </w:r>
      <w:r>
        <w:t>Strony</w:t>
      </w:r>
      <w:r>
        <w:rPr>
          <w:spacing w:val="-13"/>
        </w:rPr>
        <w:t xml:space="preserve"> </w:t>
      </w:r>
      <w:r>
        <w:t>potwierdzają,</w:t>
      </w:r>
      <w:r>
        <w:rPr>
          <w:spacing w:val="-14"/>
        </w:rPr>
        <w:t xml:space="preserve"> </w:t>
      </w:r>
      <w:r>
        <w:t>iż</w:t>
      </w:r>
      <w:r>
        <w:rPr>
          <w:spacing w:val="-14"/>
        </w:rPr>
        <w:t xml:space="preserve"> </w:t>
      </w:r>
      <w:r>
        <w:t>Umowa</w:t>
      </w:r>
      <w:r>
        <w:rPr>
          <w:spacing w:val="-14"/>
        </w:rPr>
        <w:t xml:space="preserve"> </w:t>
      </w:r>
      <w:r>
        <w:t>nie</w:t>
      </w:r>
      <w:r>
        <w:rPr>
          <w:spacing w:val="-13"/>
        </w:rPr>
        <w:t xml:space="preserve"> </w:t>
      </w:r>
      <w:r>
        <w:t>skutkuje</w:t>
      </w:r>
      <w:r>
        <w:rPr>
          <w:spacing w:val="-14"/>
        </w:rPr>
        <w:t xml:space="preserve"> </w:t>
      </w:r>
      <w:r>
        <w:t>przeniesieniem</w:t>
      </w:r>
      <w:r>
        <w:rPr>
          <w:spacing w:val="-14"/>
        </w:rPr>
        <w:t xml:space="preserve"> </w:t>
      </w:r>
      <w:r>
        <w:t>jakiegokolwiek prawa do Informacji Poufnych na Odbiorcę uzyskującego te informacje.</w:t>
      </w:r>
    </w:p>
    <w:p w:rsidR="00DE3A69" w:rsidRDefault="005B20C4" w:rsidP="0075273F">
      <w:pPr>
        <w:pStyle w:val="Nagwek1"/>
        <w:spacing w:before="118"/>
        <w:ind w:right="11"/>
        <w:jc w:val="both"/>
      </w:pPr>
      <w:r>
        <w:t xml:space="preserve">§ </w:t>
      </w:r>
      <w:r>
        <w:rPr>
          <w:spacing w:val="-5"/>
        </w:rPr>
        <w:t>3.</w:t>
      </w:r>
    </w:p>
    <w:p w:rsidR="00DE3A69" w:rsidRDefault="005B20C4" w:rsidP="0075273F">
      <w:pPr>
        <w:pStyle w:val="Akapitzlist"/>
        <w:numPr>
          <w:ilvl w:val="0"/>
          <w:numId w:val="3"/>
        </w:numPr>
        <w:tabs>
          <w:tab w:val="left" w:pos="284"/>
        </w:tabs>
        <w:spacing w:line="276" w:lineRule="auto"/>
        <w:ind w:left="284" w:right="11" w:hanging="284"/>
      </w:pPr>
      <w:r>
        <w:t>Odbiorca zobowiązuje się do zachowania w poufności Informacji Poufnych oraz wykorzystania Informacji Poufnych</w:t>
      </w:r>
      <w:r>
        <w:rPr>
          <w:spacing w:val="-2"/>
        </w:rPr>
        <w:t xml:space="preserve"> </w:t>
      </w:r>
      <w:r>
        <w:t>wyłącznie dla</w:t>
      </w:r>
      <w:r>
        <w:rPr>
          <w:spacing w:val="-1"/>
        </w:rPr>
        <w:t xml:space="preserve"> </w:t>
      </w:r>
      <w:r>
        <w:t>celów</w:t>
      </w:r>
      <w:r>
        <w:rPr>
          <w:spacing w:val="-2"/>
        </w:rPr>
        <w:t xml:space="preserve"> </w:t>
      </w:r>
      <w:r>
        <w:t>realizacji Umowy</w:t>
      </w:r>
      <w:r>
        <w:rPr>
          <w:spacing w:val="-2"/>
        </w:rPr>
        <w:t xml:space="preserve"> </w:t>
      </w:r>
      <w:r>
        <w:t>głównej</w:t>
      </w:r>
      <w:r>
        <w:rPr>
          <w:spacing w:val="-1"/>
        </w:rPr>
        <w:t xml:space="preserve"> </w:t>
      </w:r>
      <w:r>
        <w:t>oraz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podjęcia w</w:t>
      </w:r>
      <w:r>
        <w:rPr>
          <w:spacing w:val="-2"/>
        </w:rPr>
        <w:t xml:space="preserve"> </w:t>
      </w:r>
      <w:r>
        <w:t>stosunku do Informacji Poufnych co najmniej takich środków ostrożności oraz takich samych środków zabezpieczających, jak te podejmowane w stosunku do własnych informacji poufnych.</w:t>
      </w:r>
    </w:p>
    <w:p w:rsidR="00DE3A69" w:rsidRDefault="005B20C4" w:rsidP="0075273F">
      <w:pPr>
        <w:pStyle w:val="Akapitzlist"/>
        <w:numPr>
          <w:ilvl w:val="0"/>
          <w:numId w:val="3"/>
        </w:numPr>
        <w:tabs>
          <w:tab w:val="left" w:pos="284"/>
        </w:tabs>
        <w:spacing w:before="116" w:line="276" w:lineRule="auto"/>
        <w:ind w:left="284" w:right="11" w:hanging="284"/>
      </w:pPr>
      <w:r>
        <w:t>Odbiorca zobowiązuje się do przechowywania Informacji Poufnych w bezpiecznym środowisku oraz</w:t>
      </w:r>
      <w:r>
        <w:rPr>
          <w:spacing w:val="-5"/>
        </w:rPr>
        <w:t xml:space="preserve"> </w:t>
      </w:r>
      <w:r>
        <w:t>zobowiązuje</w:t>
      </w:r>
      <w:r>
        <w:rPr>
          <w:spacing w:val="-4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kopiować,</w:t>
      </w:r>
      <w:r>
        <w:rPr>
          <w:spacing w:val="-6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powielać,</w:t>
      </w:r>
      <w:r>
        <w:rPr>
          <w:spacing w:val="-6"/>
        </w:rPr>
        <w:t xml:space="preserve"> </w:t>
      </w:r>
      <w:r>
        <w:t>ani</w:t>
      </w:r>
      <w:r>
        <w:rPr>
          <w:spacing w:val="-5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jakikolwiek</w:t>
      </w:r>
      <w:r>
        <w:rPr>
          <w:spacing w:val="-6"/>
        </w:rPr>
        <w:t xml:space="preserve"> </w:t>
      </w:r>
      <w:r>
        <w:t>inny</w:t>
      </w:r>
      <w:r>
        <w:rPr>
          <w:spacing w:val="-6"/>
        </w:rPr>
        <w:t xml:space="preserve"> </w:t>
      </w:r>
      <w:r>
        <w:t>sposób</w:t>
      </w:r>
      <w:r>
        <w:rPr>
          <w:spacing w:val="-6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utrwalać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nie rozpowszechniać Informacji Poufnych lub ich części, z wyjątkiem przypadków wewnętrznego użytku, gdy jest to niezbędne dla celów realizacji Umowy głównej.</w:t>
      </w:r>
    </w:p>
    <w:p w:rsidR="00DE3A69" w:rsidRDefault="005B20C4" w:rsidP="0075273F">
      <w:pPr>
        <w:pStyle w:val="Akapitzlist"/>
        <w:numPr>
          <w:ilvl w:val="0"/>
          <w:numId w:val="3"/>
        </w:numPr>
        <w:tabs>
          <w:tab w:val="left" w:pos="284"/>
        </w:tabs>
        <w:spacing w:before="115" w:line="276" w:lineRule="auto"/>
        <w:ind w:left="284" w:right="11" w:hanging="284"/>
      </w:pPr>
      <w:r>
        <w:t>W przypadku, gdy przekazywane Informacje Poufne będą stanowić informacje chronione przez przepisy powszechnie obowiązującego prawa, Odbiorca zobowiązuje się do przestrzegania stosownych regulacji prawnych w zakresie ochrony takich informacji.</w:t>
      </w:r>
    </w:p>
    <w:p w:rsidR="00DE3A69" w:rsidRDefault="005B20C4" w:rsidP="0075273F">
      <w:pPr>
        <w:pStyle w:val="Akapitzlist"/>
        <w:numPr>
          <w:ilvl w:val="0"/>
          <w:numId w:val="3"/>
        </w:numPr>
        <w:tabs>
          <w:tab w:val="left" w:pos="284"/>
        </w:tabs>
        <w:spacing w:before="117" w:line="276" w:lineRule="auto"/>
        <w:ind w:left="284" w:right="11" w:hanging="284"/>
      </w:pPr>
      <w:r>
        <w:t>Odbiorca</w:t>
      </w:r>
      <w:r>
        <w:rPr>
          <w:spacing w:val="80"/>
        </w:rPr>
        <w:t xml:space="preserve"> </w:t>
      </w:r>
      <w:r>
        <w:t>oświadcza,</w:t>
      </w:r>
      <w:r>
        <w:rPr>
          <w:spacing w:val="80"/>
        </w:rPr>
        <w:t xml:space="preserve"> </w:t>
      </w:r>
      <w:r>
        <w:t>że</w:t>
      </w:r>
      <w:r>
        <w:rPr>
          <w:spacing w:val="80"/>
        </w:rPr>
        <w:t xml:space="preserve"> </w:t>
      </w:r>
      <w:r>
        <w:t>jest</w:t>
      </w:r>
      <w:r>
        <w:rPr>
          <w:spacing w:val="80"/>
        </w:rPr>
        <w:t xml:space="preserve"> </w:t>
      </w:r>
      <w:r>
        <w:t>świadomy</w:t>
      </w:r>
      <w:r>
        <w:rPr>
          <w:spacing w:val="80"/>
        </w:rPr>
        <w:t xml:space="preserve"> </w:t>
      </w:r>
      <w:r>
        <w:t>zagrożeń</w:t>
      </w:r>
      <w:r>
        <w:rPr>
          <w:spacing w:val="80"/>
        </w:rPr>
        <w:t xml:space="preserve"> </w:t>
      </w:r>
      <w:r>
        <w:t>dotyczących</w:t>
      </w:r>
      <w:r>
        <w:rPr>
          <w:spacing w:val="80"/>
        </w:rPr>
        <w:t xml:space="preserve"> </w:t>
      </w:r>
      <w:r>
        <w:t>bezpieczeństwa</w:t>
      </w:r>
      <w:r>
        <w:rPr>
          <w:spacing w:val="80"/>
        </w:rPr>
        <w:t xml:space="preserve"> </w:t>
      </w:r>
      <w:r>
        <w:t xml:space="preserve">związanych </w:t>
      </w:r>
      <w:r>
        <w:lastRenderedPageBreak/>
        <w:t xml:space="preserve">z </w:t>
      </w:r>
      <w:r w:rsidR="00BA766F">
        <w:t> </w:t>
      </w:r>
      <w:r>
        <w:t>przesyłaniem informacji pocztą elektroniczną lub z użyciem Internetu, oraz że będzie odpowiedzialny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ochronę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zakresie</w:t>
      </w:r>
      <w:r>
        <w:rPr>
          <w:spacing w:val="-3"/>
        </w:rPr>
        <w:t xml:space="preserve"> </w:t>
      </w:r>
      <w:r>
        <w:t>informacji</w:t>
      </w:r>
      <w:r>
        <w:rPr>
          <w:spacing w:val="-3"/>
        </w:rPr>
        <w:t xml:space="preserve"> </w:t>
      </w:r>
      <w:r>
        <w:t>przesyłanych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formie</w:t>
      </w:r>
      <w:r>
        <w:rPr>
          <w:spacing w:val="-3"/>
        </w:rPr>
        <w:t xml:space="preserve"> </w:t>
      </w:r>
      <w:r>
        <w:t>elektronicznej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 xml:space="preserve">ochrony przed wirusami oraz za zapewnienie, aby informacje takie nie były kierowane pod niewłaściwy </w:t>
      </w:r>
      <w:r>
        <w:rPr>
          <w:spacing w:val="-2"/>
        </w:rPr>
        <w:t>adres.</w:t>
      </w:r>
    </w:p>
    <w:p w:rsidR="00DE3A69" w:rsidRDefault="005B20C4" w:rsidP="0075273F">
      <w:pPr>
        <w:pStyle w:val="Akapitzlist"/>
        <w:numPr>
          <w:ilvl w:val="0"/>
          <w:numId w:val="3"/>
        </w:numPr>
        <w:tabs>
          <w:tab w:val="left" w:pos="284"/>
          <w:tab w:val="left" w:pos="1075"/>
        </w:tabs>
        <w:spacing w:before="115" w:line="276" w:lineRule="auto"/>
        <w:ind w:left="284" w:right="11" w:hanging="284"/>
      </w:pPr>
      <w:r>
        <w:t>Odbiorca</w:t>
      </w:r>
      <w:r>
        <w:rPr>
          <w:spacing w:val="70"/>
        </w:rPr>
        <w:t xml:space="preserve"> </w:t>
      </w:r>
      <w:r>
        <w:t>zobowiązuje</w:t>
      </w:r>
      <w:r>
        <w:rPr>
          <w:spacing w:val="71"/>
        </w:rPr>
        <w:t xml:space="preserve"> </w:t>
      </w:r>
      <w:r>
        <w:t>się</w:t>
      </w:r>
      <w:r>
        <w:rPr>
          <w:spacing w:val="69"/>
        </w:rPr>
        <w:t xml:space="preserve"> </w:t>
      </w:r>
      <w:r>
        <w:t>do</w:t>
      </w:r>
      <w:r>
        <w:rPr>
          <w:spacing w:val="69"/>
        </w:rPr>
        <w:t xml:space="preserve"> </w:t>
      </w:r>
      <w:r>
        <w:t>przestrzegania</w:t>
      </w:r>
      <w:r>
        <w:rPr>
          <w:spacing w:val="71"/>
        </w:rPr>
        <w:t xml:space="preserve"> </w:t>
      </w:r>
      <w:r>
        <w:t>przepisów</w:t>
      </w:r>
      <w:r>
        <w:rPr>
          <w:spacing w:val="69"/>
        </w:rPr>
        <w:t xml:space="preserve"> </w:t>
      </w:r>
      <w:r>
        <w:t>ustawy</w:t>
      </w:r>
      <w:r>
        <w:rPr>
          <w:spacing w:val="69"/>
        </w:rPr>
        <w:t xml:space="preserve"> </w:t>
      </w:r>
      <w:r>
        <w:t>z</w:t>
      </w:r>
      <w:r>
        <w:rPr>
          <w:spacing w:val="69"/>
        </w:rPr>
        <w:t xml:space="preserve"> </w:t>
      </w:r>
      <w:r>
        <w:t>dnia</w:t>
      </w:r>
      <w:r>
        <w:rPr>
          <w:spacing w:val="69"/>
        </w:rPr>
        <w:t xml:space="preserve"> </w:t>
      </w:r>
      <w:r>
        <w:t>10</w:t>
      </w:r>
      <w:r>
        <w:rPr>
          <w:spacing w:val="69"/>
        </w:rPr>
        <w:t xml:space="preserve"> </w:t>
      </w:r>
      <w:r>
        <w:t>maja</w:t>
      </w:r>
      <w:r>
        <w:rPr>
          <w:spacing w:val="69"/>
        </w:rPr>
        <w:t xml:space="preserve"> </w:t>
      </w:r>
      <w:r>
        <w:t>2018</w:t>
      </w:r>
      <w:r>
        <w:rPr>
          <w:spacing w:val="-2"/>
        </w:rPr>
        <w:t xml:space="preserve"> </w:t>
      </w:r>
      <w:r w:rsidR="00BA766F">
        <w:t>r. o </w:t>
      </w:r>
      <w:r>
        <w:t>ochronie danych osobowych (t.j. Dz. U. 2019.1781 t.j. ). oraz rozporządzenia Parlamentu Europejskiego</w:t>
      </w:r>
      <w:r w:rsidR="00BA766F">
        <w:rPr>
          <w:spacing w:val="39"/>
        </w:rPr>
        <w:t xml:space="preserve"> </w:t>
      </w:r>
      <w:r>
        <w:t>z</w:t>
      </w:r>
      <w:r w:rsidR="00BA766F">
        <w:rPr>
          <w:spacing w:val="39"/>
        </w:rPr>
        <w:t xml:space="preserve"> </w:t>
      </w:r>
      <w:r>
        <w:t>dnia</w:t>
      </w:r>
      <w:r w:rsidR="00BA766F">
        <w:rPr>
          <w:spacing w:val="39"/>
        </w:rPr>
        <w:t xml:space="preserve"> </w:t>
      </w:r>
      <w:r>
        <w:t>27</w:t>
      </w:r>
      <w:r w:rsidR="00BA766F">
        <w:rPr>
          <w:spacing w:val="39"/>
        </w:rPr>
        <w:t xml:space="preserve"> </w:t>
      </w:r>
      <w:r>
        <w:t>kwietnia</w:t>
      </w:r>
      <w:r w:rsidR="00BA766F">
        <w:rPr>
          <w:spacing w:val="39"/>
        </w:rPr>
        <w:t xml:space="preserve"> </w:t>
      </w:r>
      <w:r>
        <w:t>2016</w:t>
      </w:r>
      <w:r w:rsidR="00BA766F">
        <w:rPr>
          <w:spacing w:val="39"/>
        </w:rPr>
        <w:t xml:space="preserve"> </w:t>
      </w:r>
      <w:r>
        <w:t>r.</w:t>
      </w:r>
      <w:r w:rsidR="00BA766F">
        <w:rPr>
          <w:spacing w:val="39"/>
        </w:rPr>
        <w:t xml:space="preserve"> </w:t>
      </w:r>
      <w:r>
        <w:t>w</w:t>
      </w:r>
      <w:r w:rsidR="00BA766F">
        <w:rPr>
          <w:spacing w:val="39"/>
        </w:rPr>
        <w:t xml:space="preserve"> </w:t>
      </w:r>
      <w:r>
        <w:t>sprawie</w:t>
      </w:r>
      <w:r w:rsidR="00BA766F">
        <w:rPr>
          <w:spacing w:val="39"/>
        </w:rPr>
        <w:t xml:space="preserve"> </w:t>
      </w:r>
      <w:r>
        <w:t>ochrony</w:t>
      </w:r>
      <w:r w:rsidR="00BA766F">
        <w:rPr>
          <w:spacing w:val="39"/>
        </w:rPr>
        <w:t xml:space="preserve"> </w:t>
      </w:r>
      <w:r>
        <w:t>osób</w:t>
      </w:r>
      <w:r w:rsidR="00BA766F">
        <w:rPr>
          <w:spacing w:val="39"/>
        </w:rPr>
        <w:t xml:space="preserve"> </w:t>
      </w:r>
      <w:r w:rsidR="00BA766F">
        <w:t>fizycznych w związku z </w:t>
      </w:r>
      <w:r>
        <w:t xml:space="preserve">przetwarzaniem danych osobowych i w sprawie swobodnego przepływu takich danych oraz uchylenia dyrektywy 95/46/WE (ogólne rozporządzenie o ochronie danych, RODO) (Dz. Urz. UE L 119 z 04.05.2016, str. 1) i zobowiązuje się nie wykorzystywać ani nie </w:t>
      </w:r>
      <w:r>
        <w:rPr>
          <w:spacing w:val="-2"/>
        </w:rPr>
        <w:t>przetwarzać w</w:t>
      </w:r>
      <w:r>
        <w:rPr>
          <w:spacing w:val="48"/>
        </w:rPr>
        <w:t xml:space="preserve"> </w:t>
      </w:r>
      <w:r>
        <w:rPr>
          <w:spacing w:val="-2"/>
        </w:rPr>
        <w:t>jakikolwiek</w:t>
      </w:r>
      <w:r>
        <w:rPr>
          <w:spacing w:val="49"/>
        </w:rPr>
        <w:t xml:space="preserve"> </w:t>
      </w:r>
      <w:r>
        <w:rPr>
          <w:spacing w:val="-2"/>
        </w:rPr>
        <w:t>sposób</w:t>
      </w:r>
      <w:r>
        <w:rPr>
          <w:spacing w:val="48"/>
        </w:rPr>
        <w:t xml:space="preserve"> </w:t>
      </w:r>
      <w:r>
        <w:rPr>
          <w:spacing w:val="-2"/>
        </w:rPr>
        <w:t>danych</w:t>
      </w:r>
      <w:r>
        <w:rPr>
          <w:spacing w:val="49"/>
        </w:rPr>
        <w:t xml:space="preserve"> </w:t>
      </w:r>
      <w:r>
        <w:rPr>
          <w:spacing w:val="-2"/>
        </w:rPr>
        <w:t>osobowych,</w:t>
      </w:r>
      <w:r>
        <w:rPr>
          <w:spacing w:val="48"/>
        </w:rPr>
        <w:t xml:space="preserve"> </w:t>
      </w:r>
      <w:r>
        <w:rPr>
          <w:spacing w:val="-2"/>
        </w:rPr>
        <w:t>do</w:t>
      </w:r>
      <w:r>
        <w:rPr>
          <w:spacing w:val="49"/>
        </w:rPr>
        <w:t xml:space="preserve"> </w:t>
      </w:r>
      <w:r>
        <w:rPr>
          <w:spacing w:val="-2"/>
        </w:rPr>
        <w:t>których</w:t>
      </w:r>
      <w:r>
        <w:rPr>
          <w:spacing w:val="48"/>
        </w:rPr>
        <w:t xml:space="preserve"> </w:t>
      </w:r>
      <w:r>
        <w:rPr>
          <w:spacing w:val="-2"/>
        </w:rPr>
        <w:t>uzyska</w:t>
      </w:r>
      <w:r>
        <w:rPr>
          <w:spacing w:val="50"/>
        </w:rPr>
        <w:t xml:space="preserve"> </w:t>
      </w:r>
      <w:r>
        <w:rPr>
          <w:spacing w:val="-2"/>
        </w:rPr>
        <w:t>dostęp</w:t>
      </w:r>
      <w:r>
        <w:rPr>
          <w:spacing w:val="48"/>
        </w:rPr>
        <w:t xml:space="preserve"> </w:t>
      </w:r>
      <w:r>
        <w:rPr>
          <w:spacing w:val="-2"/>
        </w:rPr>
        <w:t>w</w:t>
      </w:r>
      <w:r>
        <w:rPr>
          <w:spacing w:val="49"/>
        </w:rPr>
        <w:t xml:space="preserve"> </w:t>
      </w:r>
      <w:r>
        <w:rPr>
          <w:spacing w:val="-2"/>
        </w:rPr>
        <w:t>wyniku</w:t>
      </w:r>
      <w:r>
        <w:rPr>
          <w:spacing w:val="49"/>
        </w:rPr>
        <w:t xml:space="preserve"> </w:t>
      </w:r>
      <w:r>
        <w:rPr>
          <w:spacing w:val="-2"/>
        </w:rPr>
        <w:t>realizacji współpracy</w:t>
      </w:r>
      <w:r>
        <w:rPr>
          <w:spacing w:val="-5"/>
        </w:rPr>
        <w:t xml:space="preserve"> </w:t>
      </w:r>
      <w:r>
        <w:rPr>
          <w:spacing w:val="-2"/>
        </w:rPr>
        <w:t>dla</w:t>
      </w:r>
      <w:r>
        <w:rPr>
          <w:spacing w:val="-3"/>
        </w:rPr>
        <w:t xml:space="preserve"> </w:t>
      </w:r>
      <w:r>
        <w:rPr>
          <w:spacing w:val="-2"/>
        </w:rPr>
        <w:t>celów</w:t>
      </w:r>
      <w:r>
        <w:rPr>
          <w:spacing w:val="-4"/>
        </w:rPr>
        <w:t xml:space="preserve"> </w:t>
      </w:r>
      <w:r>
        <w:rPr>
          <w:spacing w:val="-2"/>
        </w:rPr>
        <w:t>innych</w:t>
      </w:r>
      <w:r>
        <w:rPr>
          <w:spacing w:val="-3"/>
        </w:rPr>
        <w:t xml:space="preserve"> </w:t>
      </w:r>
      <w:r>
        <w:rPr>
          <w:spacing w:val="-2"/>
        </w:rPr>
        <w:t>niż</w:t>
      </w:r>
      <w:r>
        <w:rPr>
          <w:spacing w:val="-4"/>
        </w:rPr>
        <w:t xml:space="preserve"> </w:t>
      </w:r>
      <w:r>
        <w:rPr>
          <w:spacing w:val="-2"/>
        </w:rPr>
        <w:t>wykonywanie</w:t>
      </w:r>
      <w:r>
        <w:rPr>
          <w:spacing w:val="-4"/>
        </w:rPr>
        <w:t xml:space="preserve"> </w:t>
      </w:r>
      <w:r>
        <w:rPr>
          <w:spacing w:val="-2"/>
        </w:rPr>
        <w:t>Umowy</w:t>
      </w:r>
      <w:r>
        <w:rPr>
          <w:spacing w:val="-3"/>
        </w:rPr>
        <w:t xml:space="preserve"> </w:t>
      </w:r>
      <w:r>
        <w:rPr>
          <w:spacing w:val="-2"/>
        </w:rPr>
        <w:t xml:space="preserve">głównej </w:t>
      </w:r>
      <w:r>
        <w:rPr>
          <w:spacing w:val="-10"/>
        </w:rPr>
        <w:t>.</w:t>
      </w:r>
    </w:p>
    <w:p w:rsidR="00DE3A69" w:rsidRDefault="005B20C4" w:rsidP="0075273F">
      <w:pPr>
        <w:pStyle w:val="Akapitzlist"/>
        <w:numPr>
          <w:ilvl w:val="0"/>
          <w:numId w:val="3"/>
        </w:numPr>
        <w:tabs>
          <w:tab w:val="left" w:pos="284"/>
        </w:tabs>
        <w:spacing w:line="276" w:lineRule="auto"/>
        <w:ind w:left="284" w:right="11" w:hanging="284"/>
      </w:pPr>
      <w:r>
        <w:t>Odbiorca</w:t>
      </w:r>
      <w:r>
        <w:rPr>
          <w:spacing w:val="-14"/>
        </w:rPr>
        <w:t xml:space="preserve"> </w:t>
      </w:r>
      <w:r>
        <w:t>ponosi</w:t>
      </w:r>
      <w:r>
        <w:rPr>
          <w:spacing w:val="-14"/>
        </w:rPr>
        <w:t xml:space="preserve"> </w:t>
      </w:r>
      <w:r>
        <w:t>pełną</w:t>
      </w:r>
      <w:r>
        <w:rPr>
          <w:spacing w:val="-14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wyłączną</w:t>
      </w:r>
      <w:r>
        <w:rPr>
          <w:spacing w:val="-14"/>
        </w:rPr>
        <w:t xml:space="preserve"> </w:t>
      </w:r>
      <w:r>
        <w:rPr>
          <w:spacing w:val="-10"/>
        </w:rPr>
        <w:t>odpowiedzialność</w:t>
      </w:r>
      <w:r>
        <w:rPr>
          <w:spacing w:val="-14"/>
        </w:rPr>
        <w:t xml:space="preserve"> </w:t>
      </w:r>
      <w:r>
        <w:t>za</w:t>
      </w:r>
      <w:r>
        <w:rPr>
          <w:spacing w:val="-14"/>
        </w:rPr>
        <w:t xml:space="preserve"> </w:t>
      </w:r>
      <w:r>
        <w:t>będące</w:t>
      </w:r>
      <w:r>
        <w:rPr>
          <w:spacing w:val="-13"/>
        </w:rPr>
        <w:t xml:space="preserve"> </w:t>
      </w:r>
      <w:r>
        <w:t>następstwem</w:t>
      </w:r>
      <w:r>
        <w:rPr>
          <w:spacing w:val="-14"/>
        </w:rPr>
        <w:t xml:space="preserve"> </w:t>
      </w:r>
      <w:r>
        <w:t>jego</w:t>
      </w:r>
      <w:r>
        <w:rPr>
          <w:spacing w:val="-14"/>
        </w:rPr>
        <w:t xml:space="preserve"> </w:t>
      </w:r>
      <w:r>
        <w:t>zachowań</w:t>
      </w:r>
      <w:r>
        <w:rPr>
          <w:spacing w:val="-14"/>
        </w:rPr>
        <w:t xml:space="preserve"> </w:t>
      </w:r>
      <w:r>
        <w:t>szkody wyrządzone niezgodnym z Umową przetwarzaniem danych osobowych, w szczególności szkody wyrządzone utratą, niewłaściwym przechowywaniem lub posłużeni</w:t>
      </w:r>
      <w:r w:rsidR="00BA766F">
        <w:t>em się dokumentami, które są </w:t>
      </w:r>
      <w:r>
        <w:t>nośnikiem danych osobowych.</w:t>
      </w:r>
    </w:p>
    <w:p w:rsidR="00DE3A69" w:rsidRPr="00BA766F" w:rsidRDefault="005B20C4" w:rsidP="0075273F">
      <w:pPr>
        <w:pStyle w:val="Akapitzlist"/>
        <w:numPr>
          <w:ilvl w:val="0"/>
          <w:numId w:val="3"/>
        </w:numPr>
        <w:tabs>
          <w:tab w:val="left" w:pos="284"/>
        </w:tabs>
        <w:spacing w:before="47" w:line="276" w:lineRule="auto"/>
        <w:ind w:left="284" w:right="11" w:hanging="284"/>
        <w:rPr>
          <w:spacing w:val="-10"/>
        </w:rPr>
      </w:pPr>
      <w:r w:rsidRPr="00BA766F">
        <w:rPr>
          <w:spacing w:val="-10"/>
        </w:rPr>
        <w:t>W przypadku, gdy Odbiorca wykonuje Umowę główną przy udziale osób trzecich, z zastrzeżeniem</w:t>
      </w:r>
      <w:r w:rsidR="00BA766F">
        <w:rPr>
          <w:spacing w:val="-10"/>
        </w:rPr>
        <w:t xml:space="preserve"> § 1 ust. 9 </w:t>
      </w:r>
      <w:r w:rsidRPr="00BA766F">
        <w:rPr>
          <w:spacing w:val="-10"/>
        </w:rPr>
        <w:t>Umowy, postanowienia poprzedzających ustępów rozciągają si</w:t>
      </w:r>
      <w:r w:rsidR="00BA766F">
        <w:rPr>
          <w:spacing w:val="-10"/>
        </w:rPr>
        <w:t xml:space="preserve">ę także na te osoby, przy czym Odbiorca ponosi pełną </w:t>
      </w:r>
      <w:r w:rsidRPr="00BA766F">
        <w:rPr>
          <w:spacing w:val="-10"/>
        </w:rPr>
        <w:t>i  wyłączną  odpowiedzialność  za  działania lub zaniechania osób, którymi się posługuje lub którym powierza wykonanie powyższej umowy, jak za działania lub zaniechania własne.</w:t>
      </w:r>
    </w:p>
    <w:p w:rsidR="00DE3A69" w:rsidRDefault="005B20C4" w:rsidP="009C1C3D">
      <w:pPr>
        <w:pStyle w:val="Nagwek1"/>
        <w:spacing w:before="116"/>
        <w:ind w:left="4465" w:right="11" w:firstLine="575"/>
      </w:pPr>
      <w:r>
        <w:t xml:space="preserve">§ </w:t>
      </w:r>
      <w:r>
        <w:rPr>
          <w:spacing w:val="-5"/>
        </w:rPr>
        <w:t>4.</w:t>
      </w:r>
    </w:p>
    <w:p w:rsidR="00DE3A69" w:rsidRDefault="005B20C4" w:rsidP="0075273F">
      <w:pPr>
        <w:pStyle w:val="Tekstpodstawowy"/>
        <w:spacing w:before="167" w:line="276" w:lineRule="auto"/>
        <w:ind w:left="0" w:right="11"/>
      </w:pPr>
      <w:r>
        <w:rPr>
          <w:spacing w:val="-10"/>
        </w:rPr>
        <w:t>Umowa obowiązuje przez cały okres obowiązywania Umowy głównej, jak również przez okres 5 (słownie: pięciu) lat po jej wykonaniu albo wygaśnięciu lub 5 (słownie: pięciu) lat po jej rozwiązaniu, odstąpieniu lub wypowiedzeniu.</w:t>
      </w:r>
    </w:p>
    <w:p w:rsidR="00DE3A69" w:rsidRDefault="005B20C4" w:rsidP="009C1C3D">
      <w:pPr>
        <w:pStyle w:val="Nagwek1"/>
        <w:spacing w:before="117"/>
        <w:ind w:left="1002" w:right="11"/>
        <w:jc w:val="center"/>
      </w:pPr>
      <w:r>
        <w:t xml:space="preserve">§ </w:t>
      </w:r>
      <w:r>
        <w:rPr>
          <w:spacing w:val="-5"/>
        </w:rPr>
        <w:t>5.</w:t>
      </w:r>
    </w:p>
    <w:p w:rsidR="00DE3A69" w:rsidRDefault="00BA766F" w:rsidP="0075273F">
      <w:pPr>
        <w:pStyle w:val="Akapitzlist"/>
        <w:tabs>
          <w:tab w:val="left" w:pos="284"/>
        </w:tabs>
        <w:spacing w:line="276" w:lineRule="auto"/>
        <w:ind w:left="284" w:right="11" w:hanging="284"/>
      </w:pPr>
      <w:r>
        <w:rPr>
          <w:spacing w:val="-10"/>
        </w:rPr>
        <w:t>1.</w:t>
      </w:r>
      <w:r>
        <w:rPr>
          <w:spacing w:val="-10"/>
        </w:rPr>
        <w:tab/>
      </w:r>
      <w:r w:rsidR="005B20C4">
        <w:rPr>
          <w:spacing w:val="-10"/>
        </w:rPr>
        <w:t xml:space="preserve">Odbiorca na żądanie Szpitala zwróci niezwłocznie wszelkie materiały, </w:t>
      </w:r>
      <w:r>
        <w:rPr>
          <w:spacing w:val="-10"/>
        </w:rPr>
        <w:t>dokumenty, inne opracowania (na </w:t>
      </w:r>
      <w:r w:rsidR="005B20C4">
        <w:rPr>
          <w:spacing w:val="-10"/>
        </w:rPr>
        <w:t>piśmie, w formie elektronicznej lub innej) oraz zniszczy wszystkie materiały, któr</w:t>
      </w:r>
      <w:r w:rsidR="0075273F">
        <w:rPr>
          <w:spacing w:val="-10"/>
        </w:rPr>
        <w:t>e zawierają Informacje Poufne i </w:t>
      </w:r>
      <w:r w:rsidR="005B20C4">
        <w:rPr>
          <w:spacing w:val="-10"/>
        </w:rPr>
        <w:t>wykasuje z pamięci swoich komputerów, edytorów tekstów i podobnych środków wszystkie materiały stanowiące Informacje Poufne, włączając każdą kopię, w</w:t>
      </w:r>
      <w:r>
        <w:rPr>
          <w:spacing w:val="-10"/>
        </w:rPr>
        <w:t xml:space="preserve"> zakresie w jakim pozwala na to </w:t>
      </w:r>
      <w:r w:rsidR="005B20C4">
        <w:rPr>
          <w:spacing w:val="-10"/>
        </w:rPr>
        <w:t>konfiguracja systemów teleinformatycznych. Ponadto Odbiorca, bez żądania Szpitala, zwróci lub zniszczy materiały, dokumenty, nośniki zawierające Informacje Poufne odpowiednio</w:t>
      </w:r>
      <w:r>
        <w:rPr>
          <w:spacing w:val="-10"/>
        </w:rPr>
        <w:t xml:space="preserve"> najpóźniej z upływem okresu, o </w:t>
      </w:r>
      <w:r w:rsidR="005B20C4">
        <w:rPr>
          <w:spacing w:val="-10"/>
        </w:rPr>
        <w:t>którym mowa w § 4 Umowy.</w:t>
      </w:r>
    </w:p>
    <w:p w:rsidR="00DE3A69" w:rsidRDefault="00BA766F" w:rsidP="0075273F">
      <w:pPr>
        <w:pStyle w:val="Akapitzlist"/>
        <w:tabs>
          <w:tab w:val="left" w:pos="284"/>
          <w:tab w:val="left" w:pos="625"/>
        </w:tabs>
        <w:spacing w:before="113" w:line="276" w:lineRule="auto"/>
        <w:ind w:left="284" w:right="11" w:hanging="284"/>
        <w:rPr>
          <w:spacing w:val="-10"/>
        </w:rPr>
      </w:pPr>
      <w:r>
        <w:rPr>
          <w:spacing w:val="-10"/>
        </w:rPr>
        <w:t xml:space="preserve">2. </w:t>
      </w:r>
      <w:r>
        <w:rPr>
          <w:spacing w:val="-10"/>
        </w:rPr>
        <w:tab/>
      </w:r>
      <w:r w:rsidR="005B20C4">
        <w:rPr>
          <w:spacing w:val="-10"/>
        </w:rPr>
        <w:t>Na żądanie Strony ujawniającej Odbiorca niezwłocznie dostarczy jej pisemne oświadczenie  potwierdzające dokonanie czynności wskazanych w ust. 1 powyżej.</w:t>
      </w:r>
    </w:p>
    <w:p w:rsidR="00DE3A69" w:rsidRDefault="005B20C4" w:rsidP="0075273F">
      <w:pPr>
        <w:pStyle w:val="Nagwek1"/>
        <w:spacing w:before="118"/>
        <w:ind w:right="11"/>
        <w:jc w:val="both"/>
      </w:pPr>
      <w:r>
        <w:t xml:space="preserve">§ </w:t>
      </w:r>
      <w:r>
        <w:rPr>
          <w:spacing w:val="-5"/>
        </w:rPr>
        <w:t>6.</w:t>
      </w:r>
    </w:p>
    <w:p w:rsidR="00DE3A69" w:rsidRDefault="005B20C4" w:rsidP="0075273F">
      <w:pPr>
        <w:pStyle w:val="Akapitzlist"/>
        <w:numPr>
          <w:ilvl w:val="0"/>
          <w:numId w:val="2"/>
        </w:numPr>
        <w:tabs>
          <w:tab w:val="left" w:pos="284"/>
        </w:tabs>
        <w:spacing w:line="276" w:lineRule="auto"/>
        <w:ind w:left="284" w:right="11" w:hanging="284"/>
      </w:pPr>
      <w:r>
        <w:t>W przypadku naruszenia przez Odbiorcę jakichkolwiek zobowiązań wynikających z</w:t>
      </w:r>
      <w:r>
        <w:rPr>
          <w:spacing w:val="-4"/>
        </w:rPr>
        <w:t xml:space="preserve"> </w:t>
      </w:r>
      <w:r>
        <w:t>niniejszej Umowy, Szpital będzie miał prawo do żądania natychmiastowego zaniechania naruszenia i usunięcia</w:t>
      </w:r>
      <w:r>
        <w:rPr>
          <w:spacing w:val="-11"/>
        </w:rPr>
        <w:t xml:space="preserve"> </w:t>
      </w:r>
      <w:r>
        <w:t>jego</w:t>
      </w:r>
      <w:r>
        <w:rPr>
          <w:spacing w:val="-12"/>
        </w:rPr>
        <w:t xml:space="preserve"> </w:t>
      </w:r>
      <w:r>
        <w:t>skutków.</w:t>
      </w:r>
      <w:r>
        <w:rPr>
          <w:spacing w:val="-12"/>
        </w:rPr>
        <w:t xml:space="preserve"> </w:t>
      </w:r>
      <w:r>
        <w:t>Wezwanie</w:t>
      </w:r>
      <w:r>
        <w:rPr>
          <w:spacing w:val="-11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zaniechania</w:t>
      </w:r>
      <w:r>
        <w:rPr>
          <w:spacing w:val="-10"/>
        </w:rPr>
        <w:t xml:space="preserve"> </w:t>
      </w:r>
      <w:r>
        <w:t>naruszeń</w:t>
      </w:r>
      <w:r>
        <w:rPr>
          <w:spacing w:val="-1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usunięcia</w:t>
      </w:r>
      <w:r>
        <w:rPr>
          <w:spacing w:val="-10"/>
        </w:rPr>
        <w:t xml:space="preserve"> </w:t>
      </w:r>
      <w:r>
        <w:t>jego</w:t>
      </w:r>
      <w:r>
        <w:rPr>
          <w:spacing w:val="-12"/>
        </w:rPr>
        <w:t xml:space="preserve"> </w:t>
      </w:r>
      <w:r>
        <w:t>skutków</w:t>
      </w:r>
      <w:r>
        <w:rPr>
          <w:spacing w:val="-12"/>
        </w:rPr>
        <w:t xml:space="preserve"> </w:t>
      </w:r>
      <w:r>
        <w:t>powinno</w:t>
      </w:r>
      <w:r>
        <w:rPr>
          <w:spacing w:val="-12"/>
        </w:rPr>
        <w:t xml:space="preserve"> </w:t>
      </w:r>
      <w:r>
        <w:t>być wysłane Odbiorcy w formie pisemnej z</w:t>
      </w:r>
      <w:r>
        <w:rPr>
          <w:spacing w:val="-3"/>
        </w:rPr>
        <w:t xml:space="preserve"> </w:t>
      </w:r>
      <w:r>
        <w:t>wyznaczeniem co najmniej terminu 14 (słownie: czternast</w:t>
      </w:r>
      <w:r w:rsidR="00BA766F">
        <w:t>u) dni do ustosunkowania się do </w:t>
      </w:r>
      <w:r>
        <w:t>niego.</w:t>
      </w:r>
    </w:p>
    <w:p w:rsidR="00DE3A69" w:rsidRDefault="005B20C4" w:rsidP="0075273F">
      <w:pPr>
        <w:pStyle w:val="Akapitzlist"/>
        <w:numPr>
          <w:ilvl w:val="0"/>
          <w:numId w:val="2"/>
        </w:numPr>
        <w:tabs>
          <w:tab w:val="left" w:pos="284"/>
        </w:tabs>
        <w:spacing w:before="114" w:line="276" w:lineRule="auto"/>
        <w:ind w:left="284" w:right="11" w:hanging="284"/>
      </w:pPr>
      <w:r>
        <w:t>W przypadku naruszenia przez Odbiorcę obowiązków dotyczących Informacji Poufnych, w tym danych osobowych, Szpital może żądać od Odbiorcy zapłaty kary umownej w</w:t>
      </w:r>
      <w:r>
        <w:rPr>
          <w:spacing w:val="-3"/>
        </w:rPr>
        <w:t xml:space="preserve"> </w:t>
      </w:r>
      <w:r>
        <w:t>wysokości 10.000,00</w:t>
      </w:r>
      <w:r>
        <w:rPr>
          <w:spacing w:val="-10"/>
        </w:rPr>
        <w:t xml:space="preserve"> </w:t>
      </w:r>
      <w:r>
        <w:t>PLN</w:t>
      </w:r>
      <w:r>
        <w:rPr>
          <w:spacing w:val="-10"/>
        </w:rPr>
        <w:t xml:space="preserve"> </w:t>
      </w:r>
      <w:r>
        <w:t>(słownie:</w:t>
      </w:r>
      <w:r>
        <w:rPr>
          <w:spacing w:val="-9"/>
        </w:rPr>
        <w:t xml:space="preserve"> dziesięciu</w:t>
      </w:r>
      <w:r>
        <w:rPr>
          <w:spacing w:val="-10"/>
        </w:rPr>
        <w:t xml:space="preserve"> </w:t>
      </w:r>
      <w:r>
        <w:t>tysięcy</w:t>
      </w:r>
      <w:r>
        <w:rPr>
          <w:spacing w:val="-10"/>
        </w:rPr>
        <w:t xml:space="preserve"> </w:t>
      </w:r>
      <w:r>
        <w:t>złotych)</w:t>
      </w:r>
      <w:r>
        <w:rPr>
          <w:spacing w:val="-10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każdy</w:t>
      </w:r>
      <w:r>
        <w:rPr>
          <w:spacing w:val="-10"/>
        </w:rPr>
        <w:t xml:space="preserve"> </w:t>
      </w:r>
      <w:r>
        <w:t>przypadek</w:t>
      </w:r>
      <w:r>
        <w:rPr>
          <w:spacing w:val="-10"/>
        </w:rPr>
        <w:t xml:space="preserve"> </w:t>
      </w:r>
      <w:r>
        <w:t>naruszenia.</w:t>
      </w:r>
      <w:r>
        <w:rPr>
          <w:spacing w:val="-10"/>
        </w:rPr>
        <w:t xml:space="preserve"> </w:t>
      </w:r>
      <w:r>
        <w:t>Odbiorca zobowiązuje</w:t>
      </w:r>
      <w:r>
        <w:rPr>
          <w:spacing w:val="-3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do</w:t>
      </w:r>
      <w:r w:rsidR="00BA766F">
        <w:rPr>
          <w:spacing w:val="-5"/>
        </w:rPr>
        <w:t> </w:t>
      </w:r>
      <w:r>
        <w:t>uregulowania</w:t>
      </w:r>
      <w:r>
        <w:rPr>
          <w:spacing w:val="-3"/>
        </w:rPr>
        <w:t xml:space="preserve"> </w:t>
      </w:r>
      <w:r>
        <w:t>kary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terminie</w:t>
      </w:r>
      <w:r>
        <w:rPr>
          <w:spacing w:val="-3"/>
        </w:rPr>
        <w:t xml:space="preserve"> </w:t>
      </w:r>
      <w:r>
        <w:t>14</w:t>
      </w:r>
      <w:r>
        <w:rPr>
          <w:spacing w:val="-5"/>
        </w:rPr>
        <w:t xml:space="preserve"> </w:t>
      </w:r>
      <w:r>
        <w:t>(słownie:</w:t>
      </w:r>
      <w:r>
        <w:rPr>
          <w:spacing w:val="-3"/>
        </w:rPr>
        <w:t xml:space="preserve"> </w:t>
      </w:r>
      <w:r>
        <w:t>czternastu)</w:t>
      </w:r>
      <w:r>
        <w:rPr>
          <w:spacing w:val="-5"/>
        </w:rPr>
        <w:t xml:space="preserve"> </w:t>
      </w:r>
      <w:r>
        <w:t>dni</w:t>
      </w:r>
      <w:r>
        <w:rPr>
          <w:spacing w:val="-4"/>
        </w:rPr>
        <w:t xml:space="preserve"> </w:t>
      </w:r>
      <w:r>
        <w:t>kalendarzowych</w:t>
      </w:r>
      <w:r>
        <w:rPr>
          <w:spacing w:val="-5"/>
        </w:rPr>
        <w:t xml:space="preserve"> </w:t>
      </w:r>
      <w:r>
        <w:t>od dnia doręczenia Odbiorcy wezwania do zapłaty/noty obciążeniowej w formie pisemnej.</w:t>
      </w:r>
    </w:p>
    <w:p w:rsidR="00DE3A69" w:rsidRDefault="005B20C4" w:rsidP="0075273F">
      <w:pPr>
        <w:pStyle w:val="Akapitzlist"/>
        <w:numPr>
          <w:ilvl w:val="0"/>
          <w:numId w:val="2"/>
        </w:numPr>
        <w:tabs>
          <w:tab w:val="left" w:pos="284"/>
        </w:tabs>
        <w:spacing w:before="115" w:line="276" w:lineRule="auto"/>
        <w:ind w:left="284" w:right="11" w:hanging="284"/>
      </w:pPr>
      <w:r>
        <w:t>Szpital zastrzega sobie prawo dochodzenia odszkodowania przewyższającego wysokość zastrzeżonych kar umownych na zasadach ogólnych Kodeksu cywilnego.</w:t>
      </w:r>
    </w:p>
    <w:p w:rsidR="00DE3A69" w:rsidRDefault="005B20C4" w:rsidP="0075273F">
      <w:pPr>
        <w:pStyle w:val="Nagwek1"/>
        <w:spacing w:before="118"/>
        <w:ind w:right="11"/>
        <w:jc w:val="both"/>
      </w:pPr>
      <w:r>
        <w:t xml:space="preserve">§ </w:t>
      </w:r>
      <w:r>
        <w:rPr>
          <w:spacing w:val="-5"/>
        </w:rPr>
        <w:t>7.</w:t>
      </w:r>
    </w:p>
    <w:p w:rsidR="00DE3A69" w:rsidRDefault="005B20C4" w:rsidP="0075273F">
      <w:pPr>
        <w:pStyle w:val="Akapitzlist"/>
        <w:numPr>
          <w:ilvl w:val="0"/>
          <w:numId w:val="1"/>
        </w:numPr>
        <w:tabs>
          <w:tab w:val="left" w:pos="284"/>
        </w:tabs>
        <w:ind w:left="1002" w:right="11" w:hanging="1002"/>
      </w:pPr>
      <w:r>
        <w:lastRenderedPageBreak/>
        <w:t>Umowa</w:t>
      </w:r>
      <w:r>
        <w:rPr>
          <w:spacing w:val="-5"/>
        </w:rPr>
        <w:t xml:space="preserve"> </w:t>
      </w:r>
      <w:r>
        <w:t>wchodzi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życie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dniu</w:t>
      </w:r>
      <w:r>
        <w:rPr>
          <w:spacing w:val="-3"/>
        </w:rPr>
        <w:t xml:space="preserve"> </w:t>
      </w:r>
      <w:r>
        <w:t>podpisania</w:t>
      </w:r>
      <w:r>
        <w:rPr>
          <w:spacing w:val="-4"/>
        </w:rPr>
        <w:t xml:space="preserve"> </w:t>
      </w:r>
      <w:r>
        <w:t>jej</w:t>
      </w:r>
      <w:r>
        <w:rPr>
          <w:spacing w:val="-4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rPr>
          <w:spacing w:val="-2"/>
        </w:rPr>
        <w:t>Strony.</w:t>
      </w:r>
    </w:p>
    <w:p w:rsidR="00DE3A69" w:rsidRDefault="005B20C4" w:rsidP="0075273F">
      <w:pPr>
        <w:pStyle w:val="Akapitzlist"/>
        <w:numPr>
          <w:ilvl w:val="0"/>
          <w:numId w:val="1"/>
        </w:numPr>
        <w:tabs>
          <w:tab w:val="left" w:pos="284"/>
        </w:tabs>
        <w:ind w:left="1002" w:right="11" w:hanging="1002"/>
      </w:pPr>
      <w:r>
        <w:t>Umowa</w:t>
      </w:r>
      <w:r>
        <w:rPr>
          <w:spacing w:val="-5"/>
        </w:rPr>
        <w:t xml:space="preserve"> </w:t>
      </w:r>
      <w:r>
        <w:t>podlega</w:t>
      </w:r>
      <w:r>
        <w:rPr>
          <w:spacing w:val="-4"/>
        </w:rPr>
        <w:t xml:space="preserve"> </w:t>
      </w:r>
      <w:r>
        <w:t>prawu</w:t>
      </w:r>
      <w:r>
        <w:rPr>
          <w:spacing w:val="-3"/>
        </w:rPr>
        <w:t xml:space="preserve"> </w:t>
      </w:r>
      <w:r>
        <w:rPr>
          <w:spacing w:val="-2"/>
        </w:rPr>
        <w:t>polskiemu.</w:t>
      </w:r>
    </w:p>
    <w:p w:rsidR="00DE3A69" w:rsidRDefault="005B20C4" w:rsidP="0075273F">
      <w:pPr>
        <w:pStyle w:val="Akapitzlist"/>
        <w:numPr>
          <w:ilvl w:val="0"/>
          <w:numId w:val="1"/>
        </w:numPr>
        <w:tabs>
          <w:tab w:val="left" w:pos="284"/>
        </w:tabs>
        <w:ind w:left="1002" w:right="11" w:hanging="1002"/>
      </w:pPr>
      <w:r>
        <w:t>Wszelkie</w:t>
      </w:r>
      <w:r>
        <w:rPr>
          <w:spacing w:val="-5"/>
        </w:rPr>
        <w:t xml:space="preserve"> </w:t>
      </w:r>
      <w:r>
        <w:t>zmiany</w:t>
      </w:r>
      <w:r>
        <w:rPr>
          <w:spacing w:val="-3"/>
        </w:rPr>
        <w:t xml:space="preserve"> </w:t>
      </w:r>
      <w:r>
        <w:t>Umowy</w:t>
      </w:r>
      <w:r>
        <w:rPr>
          <w:spacing w:val="-4"/>
        </w:rPr>
        <w:t xml:space="preserve"> </w:t>
      </w:r>
      <w:r>
        <w:t>wymagają</w:t>
      </w:r>
      <w:r>
        <w:rPr>
          <w:spacing w:val="-4"/>
        </w:rPr>
        <w:t xml:space="preserve"> </w:t>
      </w:r>
      <w:r>
        <w:t>formy</w:t>
      </w:r>
      <w:r>
        <w:rPr>
          <w:spacing w:val="-3"/>
        </w:rPr>
        <w:t xml:space="preserve"> </w:t>
      </w:r>
      <w:r>
        <w:t>pisemnej pod</w:t>
      </w:r>
      <w:r>
        <w:rPr>
          <w:spacing w:val="-3"/>
        </w:rPr>
        <w:t xml:space="preserve"> </w:t>
      </w:r>
      <w:r>
        <w:t>rygorem</w:t>
      </w:r>
      <w:r>
        <w:rPr>
          <w:spacing w:val="-4"/>
        </w:rPr>
        <w:t xml:space="preserve"> </w:t>
      </w:r>
      <w:r>
        <w:rPr>
          <w:spacing w:val="-2"/>
        </w:rPr>
        <w:t>nieważności.</w:t>
      </w:r>
    </w:p>
    <w:p w:rsidR="00DE3A69" w:rsidRDefault="005B20C4" w:rsidP="0075273F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284" w:right="11" w:hanging="284"/>
      </w:pPr>
      <w:r>
        <w:t>Strony</w:t>
      </w:r>
      <w:r>
        <w:rPr>
          <w:spacing w:val="-7"/>
        </w:rPr>
        <w:t xml:space="preserve"> </w:t>
      </w:r>
      <w:r>
        <w:t>zgodnie</w:t>
      </w:r>
      <w:r>
        <w:rPr>
          <w:spacing w:val="-7"/>
        </w:rPr>
        <w:t xml:space="preserve"> </w:t>
      </w:r>
      <w:r>
        <w:t>oświadczają,</w:t>
      </w:r>
      <w:r>
        <w:rPr>
          <w:spacing w:val="-7"/>
        </w:rPr>
        <w:t xml:space="preserve"> </w:t>
      </w:r>
      <w:r>
        <w:t>że</w:t>
      </w:r>
      <w:r>
        <w:rPr>
          <w:spacing w:val="-7"/>
        </w:rPr>
        <w:t xml:space="preserve"> </w:t>
      </w:r>
      <w:r>
        <w:t>wszelkie</w:t>
      </w:r>
      <w:r>
        <w:rPr>
          <w:spacing w:val="-7"/>
        </w:rPr>
        <w:t xml:space="preserve"> </w:t>
      </w:r>
      <w:r>
        <w:t>spory</w:t>
      </w:r>
      <w:r>
        <w:rPr>
          <w:spacing w:val="-7"/>
        </w:rPr>
        <w:t xml:space="preserve"> </w:t>
      </w:r>
      <w:r>
        <w:t>powstałe</w:t>
      </w:r>
      <w:r>
        <w:rPr>
          <w:spacing w:val="-7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związku</w:t>
      </w:r>
      <w:r>
        <w:rPr>
          <w:spacing w:val="-7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realizacją</w:t>
      </w:r>
      <w:r>
        <w:rPr>
          <w:spacing w:val="-7"/>
        </w:rPr>
        <w:t xml:space="preserve"> </w:t>
      </w:r>
      <w:r>
        <w:t>niniejszej</w:t>
      </w:r>
      <w:r>
        <w:rPr>
          <w:spacing w:val="-7"/>
        </w:rPr>
        <w:t xml:space="preserve"> </w:t>
      </w:r>
      <w:r>
        <w:t>Umowy będą starały się rozstrzygać w sposób polubowny. W przypadku, gdy Strony nie osiągną porozumienia w sposób wskazany w zdaniu poprzedzającym, wszelkie spory wynikające w związku z realizacją Umowy zostaną rozstrzygnięte przez sąd powszechny właściwy miejscowo dla siedziby Szpitala.</w:t>
      </w:r>
    </w:p>
    <w:p w:rsidR="00DE3A69" w:rsidRDefault="005B20C4" w:rsidP="0075273F">
      <w:pPr>
        <w:pStyle w:val="Akapitzlist"/>
        <w:numPr>
          <w:ilvl w:val="0"/>
          <w:numId w:val="1"/>
        </w:numPr>
        <w:tabs>
          <w:tab w:val="left" w:pos="284"/>
        </w:tabs>
        <w:spacing w:before="115" w:line="276" w:lineRule="auto"/>
        <w:ind w:left="284" w:right="11" w:hanging="284"/>
      </w:pPr>
      <w:r>
        <w:t>Niniejsza</w:t>
      </w:r>
      <w:r>
        <w:rPr>
          <w:spacing w:val="40"/>
        </w:rPr>
        <w:t xml:space="preserve"> </w:t>
      </w:r>
      <w:r>
        <w:t>Umowa</w:t>
      </w:r>
      <w:r>
        <w:rPr>
          <w:spacing w:val="40"/>
        </w:rPr>
        <w:t xml:space="preserve"> </w:t>
      </w:r>
      <w:r>
        <w:t>sporządzona</w:t>
      </w:r>
      <w:r>
        <w:rPr>
          <w:spacing w:val="40"/>
        </w:rPr>
        <w:t xml:space="preserve"> </w:t>
      </w:r>
      <w:r>
        <w:t>została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dwóch</w:t>
      </w:r>
      <w:r>
        <w:rPr>
          <w:spacing w:val="40"/>
        </w:rPr>
        <w:t xml:space="preserve"> </w:t>
      </w:r>
      <w:r>
        <w:t>jednobrzmiących</w:t>
      </w:r>
      <w:r>
        <w:rPr>
          <w:spacing w:val="40"/>
        </w:rPr>
        <w:t xml:space="preserve"> </w:t>
      </w:r>
      <w:r>
        <w:t>egzemplarzach,</w:t>
      </w:r>
      <w:r>
        <w:rPr>
          <w:spacing w:val="40"/>
        </w:rPr>
        <w:t xml:space="preserve"> </w:t>
      </w:r>
      <w:r>
        <w:t>po</w:t>
      </w:r>
      <w:r>
        <w:rPr>
          <w:spacing w:val="40"/>
        </w:rPr>
        <w:t xml:space="preserve"> </w:t>
      </w:r>
      <w:r>
        <w:t>jednym dla każdej ze Stron.</w:t>
      </w:r>
    </w:p>
    <w:p w:rsidR="00DE3A69" w:rsidRDefault="005B20C4" w:rsidP="0075273F">
      <w:pPr>
        <w:pStyle w:val="Akapitzlist"/>
        <w:numPr>
          <w:ilvl w:val="0"/>
          <w:numId w:val="1"/>
        </w:numPr>
        <w:tabs>
          <w:tab w:val="left" w:pos="284"/>
        </w:tabs>
        <w:spacing w:before="118"/>
        <w:ind w:left="284" w:right="11" w:hanging="284"/>
      </w:pPr>
      <w:r>
        <w:t>Integralną</w:t>
      </w:r>
      <w:r>
        <w:rPr>
          <w:spacing w:val="-6"/>
        </w:rPr>
        <w:t xml:space="preserve"> </w:t>
      </w:r>
      <w:r>
        <w:t>część</w:t>
      </w:r>
      <w:r>
        <w:rPr>
          <w:spacing w:val="-5"/>
        </w:rPr>
        <w:t xml:space="preserve"> </w:t>
      </w:r>
      <w:r>
        <w:t>Umowy</w:t>
      </w:r>
      <w:r>
        <w:rPr>
          <w:spacing w:val="-2"/>
        </w:rPr>
        <w:t xml:space="preserve"> stanowią:</w:t>
      </w:r>
    </w:p>
    <w:p w:rsidR="00DE3A69" w:rsidRDefault="005B20C4" w:rsidP="0075273F">
      <w:pPr>
        <w:pStyle w:val="Akapitzlist"/>
        <w:numPr>
          <w:ilvl w:val="1"/>
          <w:numId w:val="1"/>
        </w:numPr>
        <w:tabs>
          <w:tab w:val="left" w:pos="567"/>
        </w:tabs>
        <w:spacing w:before="115"/>
        <w:ind w:left="1568" w:right="11" w:hanging="1284"/>
      </w:pPr>
      <w:r>
        <w:t>Załącznik</w:t>
      </w:r>
      <w:r>
        <w:rPr>
          <w:spacing w:val="-3"/>
        </w:rPr>
        <w:t xml:space="preserve"> </w:t>
      </w:r>
      <w:r>
        <w:t>nr</w:t>
      </w:r>
      <w:r>
        <w:rPr>
          <w:spacing w:val="-3"/>
        </w:rPr>
        <w:t xml:space="preserve"> 1 </w:t>
      </w:r>
      <w:r>
        <w:t>-</w:t>
      </w:r>
      <w:r>
        <w:rPr>
          <w:spacing w:val="-3"/>
        </w:rPr>
        <w:t xml:space="preserve"> </w:t>
      </w:r>
      <w:r>
        <w:t>Oświadczenie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zobowiązaniu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zachowania</w:t>
      </w:r>
      <w:r>
        <w:rPr>
          <w:spacing w:val="-3"/>
        </w:rPr>
        <w:t xml:space="preserve"> </w:t>
      </w:r>
      <w:r>
        <w:t>poufności</w:t>
      </w:r>
      <w:r>
        <w:rPr>
          <w:spacing w:val="2"/>
        </w:rPr>
        <w:t xml:space="preserve"> </w:t>
      </w:r>
    </w:p>
    <w:p w:rsidR="00DE3A69" w:rsidRDefault="00DE3A69" w:rsidP="0075273F">
      <w:pPr>
        <w:pStyle w:val="Tekstpodstawowy"/>
        <w:ind w:left="0" w:right="11"/>
        <w:rPr>
          <w:sz w:val="24"/>
        </w:rPr>
      </w:pPr>
    </w:p>
    <w:p w:rsidR="00DE3A69" w:rsidRDefault="00DE3A69" w:rsidP="0075273F">
      <w:pPr>
        <w:pStyle w:val="Tekstpodstawowy"/>
        <w:ind w:left="0" w:right="11"/>
        <w:rPr>
          <w:sz w:val="24"/>
        </w:rPr>
      </w:pPr>
    </w:p>
    <w:p w:rsidR="00DE3A69" w:rsidRDefault="00DE3A69" w:rsidP="0075273F">
      <w:pPr>
        <w:pStyle w:val="Tekstpodstawowy"/>
        <w:ind w:left="0" w:right="11"/>
        <w:rPr>
          <w:sz w:val="24"/>
        </w:rPr>
      </w:pPr>
    </w:p>
    <w:p w:rsidR="00DE3A69" w:rsidRDefault="005B20C4" w:rsidP="0075273F">
      <w:pPr>
        <w:tabs>
          <w:tab w:val="left" w:pos="5532"/>
        </w:tabs>
        <w:spacing w:before="179"/>
        <w:ind w:left="576" w:right="11"/>
        <w:jc w:val="both"/>
      </w:pPr>
      <w:r>
        <w:rPr>
          <w:spacing w:val="-2"/>
        </w:rPr>
        <w:t>……………………………………..</w:t>
      </w:r>
      <w:r>
        <w:tab/>
      </w:r>
      <w:r>
        <w:rPr>
          <w:spacing w:val="-2"/>
        </w:rPr>
        <w:t>…………………………………..</w:t>
      </w:r>
    </w:p>
    <w:p w:rsidR="00DE3A69" w:rsidRDefault="005B20C4" w:rsidP="0075273F">
      <w:pPr>
        <w:pStyle w:val="Nagwek1"/>
        <w:tabs>
          <w:tab w:val="left" w:pos="5532"/>
        </w:tabs>
        <w:ind w:left="576" w:right="11"/>
        <w:jc w:val="both"/>
      </w:pPr>
      <w:r>
        <w:t xml:space="preserve">Strona </w:t>
      </w:r>
      <w:r>
        <w:rPr>
          <w:spacing w:val="-2"/>
        </w:rPr>
        <w:t>ujawniająca</w:t>
      </w:r>
      <w:r>
        <w:tab/>
        <w:t>Odbiorca</w:t>
      </w:r>
      <w:r>
        <w:rPr>
          <w:spacing w:val="-5"/>
        </w:rPr>
        <w:t xml:space="preserve"> </w:t>
      </w:r>
      <w:r>
        <w:t>Informacji</w:t>
      </w:r>
      <w:r>
        <w:rPr>
          <w:spacing w:val="-5"/>
        </w:rPr>
        <w:t xml:space="preserve"> </w:t>
      </w:r>
      <w:r>
        <w:rPr>
          <w:spacing w:val="-2"/>
        </w:rPr>
        <w:t>Poufnych</w:t>
      </w:r>
    </w:p>
    <w:p w:rsidR="00DE3A69" w:rsidRDefault="005B20C4" w:rsidP="0075273F">
      <w:pPr>
        <w:tabs>
          <w:tab w:val="left" w:pos="5532"/>
        </w:tabs>
        <w:spacing w:before="167"/>
        <w:ind w:left="576" w:right="11"/>
        <w:jc w:val="both"/>
        <w:rPr>
          <w:i/>
        </w:rPr>
      </w:pPr>
      <w:r>
        <w:rPr>
          <w:i/>
          <w:spacing w:val="-2"/>
        </w:rPr>
        <w:t>(data i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podpis)</w:t>
      </w:r>
      <w:r>
        <w:rPr>
          <w:i/>
          <w:spacing w:val="-2"/>
        </w:rPr>
        <w:tab/>
        <w:t>(data i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podpis)</w:t>
      </w:r>
    </w:p>
    <w:p w:rsidR="00DE3A69" w:rsidRDefault="00DE3A69" w:rsidP="0075273F">
      <w:pPr>
        <w:ind w:right="11"/>
        <w:jc w:val="both"/>
        <w:sectPr w:rsidR="00DE3A69" w:rsidSect="0068062A">
          <w:footerReference w:type="default" r:id="rId7"/>
          <w:type w:val="continuous"/>
          <w:pgSz w:w="11906" w:h="16838"/>
          <w:pgMar w:top="700" w:right="1133" w:bottom="1418" w:left="1276" w:header="0" w:footer="590" w:gutter="0"/>
          <w:cols w:space="708"/>
          <w:formProt w:val="0"/>
          <w:docGrid w:linePitch="100"/>
        </w:sectPr>
      </w:pPr>
    </w:p>
    <w:p w:rsidR="00DE3A69" w:rsidRDefault="005B20C4" w:rsidP="0075273F">
      <w:pPr>
        <w:spacing w:before="47" w:line="259" w:lineRule="auto"/>
        <w:ind w:left="4392" w:right="11"/>
        <w:jc w:val="both"/>
      </w:pPr>
      <w:r>
        <w:rPr>
          <w:b/>
          <w:sz w:val="20"/>
        </w:rPr>
        <w:lastRenderedPageBreak/>
        <w:t>Załącznik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nr</w:t>
      </w:r>
      <w:r>
        <w:rPr>
          <w:b/>
          <w:spacing w:val="-5"/>
          <w:sz w:val="20"/>
        </w:rPr>
        <w:t xml:space="preserve"> 1 </w:t>
      </w:r>
      <w:r>
        <w:rPr>
          <w:b/>
          <w:sz w:val="20"/>
        </w:rPr>
        <w:t>do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Umowy</w:t>
      </w:r>
      <w:r>
        <w:rPr>
          <w:b/>
          <w:spacing w:val="-5"/>
          <w:sz w:val="20"/>
        </w:rPr>
        <w:t xml:space="preserve"> </w:t>
      </w:r>
      <w:r w:rsidR="00EE7C1D">
        <w:rPr>
          <w:b/>
          <w:spacing w:val="-5"/>
          <w:sz w:val="20"/>
        </w:rPr>
        <w:t xml:space="preserve">o </w:t>
      </w:r>
      <w:r w:rsidR="00EE7C1D">
        <w:rPr>
          <w:b/>
          <w:sz w:val="20"/>
        </w:rPr>
        <w:t>zachowaniu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poufności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 xml:space="preserve">informacji </w:t>
      </w:r>
    </w:p>
    <w:p w:rsidR="00DE3A69" w:rsidRDefault="00DE3A69" w:rsidP="0075273F">
      <w:pPr>
        <w:pStyle w:val="Tekstpodstawowy"/>
        <w:ind w:left="0" w:right="11"/>
        <w:rPr>
          <w:rFonts w:ascii="Calibri" w:hAnsi="Calibri"/>
          <w:sz w:val="20"/>
        </w:rPr>
      </w:pPr>
    </w:p>
    <w:p w:rsidR="00DE3A69" w:rsidRDefault="00DE3A69" w:rsidP="0075273F">
      <w:pPr>
        <w:pStyle w:val="Tekstpodstawowy"/>
        <w:spacing w:before="11"/>
        <w:ind w:left="0" w:right="11"/>
        <w:rPr>
          <w:rFonts w:ascii="Calibri" w:hAnsi="Calibri"/>
          <w:sz w:val="21"/>
        </w:rPr>
      </w:pPr>
    </w:p>
    <w:p w:rsidR="00DE3A69" w:rsidRDefault="00DE3A69" w:rsidP="0075273F">
      <w:pPr>
        <w:ind w:left="2305" w:right="11"/>
        <w:jc w:val="both"/>
        <w:rPr>
          <w:b/>
        </w:rPr>
      </w:pPr>
    </w:p>
    <w:p w:rsidR="00DE3A69" w:rsidRDefault="005B20C4" w:rsidP="00EE7C1D">
      <w:pPr>
        <w:spacing w:before="167"/>
        <w:ind w:left="2304" w:right="11"/>
        <w:jc w:val="both"/>
        <w:rPr>
          <w:b/>
        </w:rPr>
      </w:pPr>
      <w:r>
        <w:rPr>
          <w:b/>
          <w:spacing w:val="-2"/>
        </w:rPr>
        <w:t>OŚWIADCZENIE</w:t>
      </w:r>
      <w:r w:rsidR="00EE7C1D">
        <w:rPr>
          <w:b/>
          <w:spacing w:val="-2"/>
        </w:rPr>
        <w:t xml:space="preserve"> </w:t>
      </w:r>
      <w:r>
        <w:rPr>
          <w:b/>
        </w:rPr>
        <w:t>O</w:t>
      </w:r>
      <w:r>
        <w:rPr>
          <w:b/>
          <w:spacing w:val="-7"/>
        </w:rPr>
        <w:t xml:space="preserve"> </w:t>
      </w:r>
      <w:r>
        <w:rPr>
          <w:b/>
        </w:rPr>
        <w:t>ZOBOWIĄZANIU</w:t>
      </w:r>
      <w:r>
        <w:rPr>
          <w:b/>
          <w:spacing w:val="-6"/>
        </w:rPr>
        <w:t xml:space="preserve"> </w:t>
      </w:r>
      <w:r>
        <w:rPr>
          <w:b/>
        </w:rPr>
        <w:t>DO</w:t>
      </w:r>
      <w:r>
        <w:rPr>
          <w:b/>
          <w:spacing w:val="-6"/>
        </w:rPr>
        <w:t xml:space="preserve"> </w:t>
      </w:r>
      <w:r>
        <w:rPr>
          <w:b/>
        </w:rPr>
        <w:t>ZACHOWANIA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POUFNOŚCI</w:t>
      </w:r>
    </w:p>
    <w:p w:rsidR="00DE3A69" w:rsidRDefault="005B20C4" w:rsidP="0075273F">
      <w:pPr>
        <w:pStyle w:val="Tekstpodstawowy"/>
        <w:tabs>
          <w:tab w:val="left" w:leader="dot" w:pos="5397"/>
        </w:tabs>
        <w:spacing w:line="420" w:lineRule="atLeast"/>
        <w:ind w:right="11"/>
      </w:pPr>
      <w:r>
        <w:t>Niniejszym</w:t>
      </w:r>
      <w:r>
        <w:rPr>
          <w:spacing w:val="-5"/>
        </w:rPr>
        <w:t xml:space="preserve"> </w:t>
      </w:r>
      <w:r>
        <w:t>oświadczam,</w:t>
      </w:r>
      <w:r>
        <w:rPr>
          <w:spacing w:val="-4"/>
        </w:rPr>
        <w:t xml:space="preserve"> </w:t>
      </w:r>
      <w:r>
        <w:t>że</w:t>
      </w:r>
      <w:r>
        <w:rPr>
          <w:spacing w:val="-5"/>
        </w:rPr>
        <w:t xml:space="preserve"> </w:t>
      </w:r>
      <w:r>
        <w:t>znana</w:t>
      </w:r>
      <w:r>
        <w:rPr>
          <w:spacing w:val="-5"/>
        </w:rPr>
        <w:t xml:space="preserve"> </w:t>
      </w:r>
      <w:r>
        <w:t>mi</w:t>
      </w:r>
      <w:r>
        <w:rPr>
          <w:spacing w:val="-5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t>treść</w:t>
      </w:r>
      <w:r>
        <w:rPr>
          <w:spacing w:val="-5"/>
        </w:rPr>
        <w:t xml:space="preserve"> </w:t>
      </w:r>
      <w:r>
        <w:t>Umowy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zachowaniu</w:t>
      </w:r>
      <w:r>
        <w:rPr>
          <w:spacing w:val="-4"/>
        </w:rPr>
        <w:t xml:space="preserve"> </w:t>
      </w:r>
      <w:r>
        <w:t>poufności</w:t>
      </w:r>
      <w:r>
        <w:rPr>
          <w:spacing w:val="-5"/>
        </w:rPr>
        <w:t xml:space="preserve"> </w:t>
      </w:r>
      <w:r w:rsidR="003D65CC">
        <w:t>informacji z dnia…………</w:t>
      </w:r>
      <w:r w:rsidR="003D65CC">
        <w:br/>
      </w:r>
      <w:r>
        <w:t>zawartej pomiędzy</w:t>
      </w:r>
    </w:p>
    <w:p w:rsidR="00DE3A69" w:rsidRDefault="005B20C4" w:rsidP="0075273F">
      <w:pPr>
        <w:pStyle w:val="Tekstpodstawowy"/>
        <w:spacing w:before="47" w:line="396" w:lineRule="auto"/>
        <w:ind w:right="11"/>
      </w:pPr>
      <w:r>
        <w:rPr>
          <w:spacing w:val="-2"/>
        </w:rPr>
        <w:t xml:space="preserve">………………………………………………………………………………………………… </w:t>
      </w:r>
      <w:r>
        <w:rPr>
          <w:spacing w:val="-10"/>
        </w:rPr>
        <w:t>a</w:t>
      </w:r>
    </w:p>
    <w:p w:rsidR="00DE3A69" w:rsidRDefault="005B20C4" w:rsidP="0075273F">
      <w:pPr>
        <w:ind w:left="576" w:right="11"/>
        <w:jc w:val="both"/>
      </w:pPr>
      <w:r>
        <w:rPr>
          <w:spacing w:val="-2"/>
        </w:rPr>
        <w:t>…………………………………………………………………………………………………</w:t>
      </w:r>
    </w:p>
    <w:p w:rsidR="00DE3A69" w:rsidRDefault="005B20C4" w:rsidP="0075273F">
      <w:pPr>
        <w:pStyle w:val="Tekstpodstawowy"/>
        <w:spacing w:before="167" w:line="276" w:lineRule="auto"/>
        <w:ind w:left="577" w:right="11"/>
      </w:pPr>
      <w:r>
        <w:t>i</w:t>
      </w:r>
      <w:r>
        <w:rPr>
          <w:spacing w:val="-4"/>
        </w:rPr>
        <w:t xml:space="preserve"> </w:t>
      </w:r>
      <w:r>
        <w:t>wynikające</w:t>
      </w:r>
      <w:r>
        <w:rPr>
          <w:spacing w:val="-5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niej</w:t>
      </w:r>
      <w:r>
        <w:rPr>
          <w:spacing w:val="-4"/>
        </w:rPr>
        <w:t xml:space="preserve"> </w:t>
      </w:r>
      <w:r>
        <w:t>zobowiązania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utrzymywania w</w:t>
      </w:r>
      <w:r>
        <w:rPr>
          <w:spacing w:val="-5"/>
        </w:rPr>
        <w:t xml:space="preserve"> </w:t>
      </w:r>
      <w:r>
        <w:t>tajemnicy</w:t>
      </w:r>
      <w:r>
        <w:rPr>
          <w:spacing w:val="-4"/>
        </w:rPr>
        <w:t xml:space="preserve"> </w:t>
      </w:r>
      <w:r>
        <w:t>ujawnionych</w:t>
      </w:r>
      <w:r>
        <w:rPr>
          <w:spacing w:val="-4"/>
        </w:rPr>
        <w:t xml:space="preserve"> </w:t>
      </w:r>
      <w:r>
        <w:t>Informacji</w:t>
      </w:r>
      <w:r>
        <w:rPr>
          <w:spacing w:val="-5"/>
        </w:rPr>
        <w:t xml:space="preserve"> </w:t>
      </w:r>
      <w:r>
        <w:t>Poufnych oraz zobowiązuje się do ich przestrzegania.</w:t>
      </w:r>
    </w:p>
    <w:p w:rsidR="001F1D89" w:rsidRDefault="005B20C4" w:rsidP="0075273F">
      <w:pPr>
        <w:pStyle w:val="Tekstpodstawowy"/>
        <w:tabs>
          <w:tab w:val="left" w:leader="dot" w:pos="3104"/>
        </w:tabs>
        <w:spacing w:before="118" w:line="276" w:lineRule="auto"/>
        <w:ind w:right="11"/>
      </w:pPr>
      <w:r>
        <w:t>Niniejszym zobowiązuję się jako pracownik</w:t>
      </w:r>
    </w:p>
    <w:p w:rsidR="00DE3A69" w:rsidRDefault="001F1D89" w:rsidP="0075273F">
      <w:pPr>
        <w:pStyle w:val="Tekstpodstawowy"/>
        <w:tabs>
          <w:tab w:val="left" w:leader="dot" w:pos="3104"/>
        </w:tabs>
        <w:spacing w:before="118" w:line="276" w:lineRule="auto"/>
        <w:ind w:right="11"/>
      </w:pPr>
      <w:r>
        <w:t>……………………………………………………………………………………………………………</w:t>
      </w:r>
      <w:r w:rsidR="005B20C4">
        <w:t xml:space="preserve"> ………………</w:t>
      </w:r>
      <w:r>
        <w:t>…………………………………………………………………………………………………………………………………………..</w:t>
      </w:r>
      <w:r w:rsidR="005B20C4">
        <w:t>………………</w:t>
      </w:r>
      <w:r>
        <w:t>…………………… (wpisać nazwę</w:t>
      </w:r>
      <w:r w:rsidR="00331E76">
        <w:t xml:space="preserve"> firmy) zwany Zleceniobiorcą</w:t>
      </w:r>
      <w:r>
        <w:t>/</w:t>
      </w:r>
      <w:r w:rsidR="00331E76">
        <w:t>Wykonawcą</w:t>
      </w:r>
      <w:r>
        <w:t>/Przyjmujący zamówienie</w:t>
      </w:r>
      <w:r w:rsidR="005B20C4">
        <w:t xml:space="preserve">* </w:t>
      </w:r>
      <w:r w:rsidR="00331E76">
        <w:t>………………….…………………….. do </w:t>
      </w:r>
      <w:r w:rsidR="005B20C4">
        <w:t>zachowania w tajemnicy wszelkich Informacji Poufnych, które zostały mi ujawnione</w:t>
      </w:r>
      <w:r w:rsidR="005B20C4">
        <w:rPr>
          <w:spacing w:val="80"/>
        </w:rPr>
        <w:t xml:space="preserve"> </w:t>
      </w:r>
      <w:r w:rsidR="005B20C4">
        <w:t>w</w:t>
      </w:r>
      <w:r w:rsidR="00331E76">
        <w:t xml:space="preserve"> związku z </w:t>
      </w:r>
      <w:r w:rsidR="00981FFD">
        <w:t>moim uczestnictwem w </w:t>
      </w:r>
      <w:r w:rsidR="005B20C4">
        <w:rPr>
          <w:spacing w:val="-2"/>
        </w:rPr>
        <w:t>wykonywaniu</w:t>
      </w:r>
      <w:r w:rsidR="005B20C4">
        <w:t>,</w:t>
      </w:r>
      <w:r w:rsidR="005B20C4">
        <w:rPr>
          <w:spacing w:val="15"/>
        </w:rPr>
        <w:t xml:space="preserve"> </w:t>
      </w:r>
      <w:r w:rsidR="005B20C4">
        <w:t>na</w:t>
      </w:r>
      <w:r w:rsidR="005B20C4">
        <w:rPr>
          <w:spacing w:val="15"/>
        </w:rPr>
        <w:t xml:space="preserve"> </w:t>
      </w:r>
      <w:r w:rsidR="005B20C4">
        <w:t>warunkach</w:t>
      </w:r>
      <w:r w:rsidR="005B20C4">
        <w:rPr>
          <w:spacing w:val="16"/>
        </w:rPr>
        <w:t xml:space="preserve"> </w:t>
      </w:r>
      <w:r w:rsidR="005B20C4">
        <w:t>określonych</w:t>
      </w:r>
      <w:r w:rsidR="005B20C4">
        <w:rPr>
          <w:spacing w:val="15"/>
        </w:rPr>
        <w:t xml:space="preserve"> </w:t>
      </w:r>
      <w:r w:rsidR="005B20C4">
        <w:t>w</w:t>
      </w:r>
      <w:r w:rsidR="005B20C4">
        <w:rPr>
          <w:spacing w:val="15"/>
        </w:rPr>
        <w:t xml:space="preserve"> </w:t>
      </w:r>
      <w:r w:rsidR="005B20C4">
        <w:t>Umowie</w:t>
      </w:r>
      <w:r w:rsidR="005B20C4">
        <w:rPr>
          <w:spacing w:val="17"/>
        </w:rPr>
        <w:t xml:space="preserve"> </w:t>
      </w:r>
      <w:r w:rsidR="005B20C4">
        <w:t>o</w:t>
      </w:r>
      <w:r w:rsidR="005B20C4">
        <w:rPr>
          <w:spacing w:val="15"/>
        </w:rPr>
        <w:t xml:space="preserve"> </w:t>
      </w:r>
      <w:r w:rsidR="005B20C4">
        <w:t>zachowaniu</w:t>
      </w:r>
      <w:r w:rsidR="005B20C4">
        <w:rPr>
          <w:spacing w:val="15"/>
        </w:rPr>
        <w:t xml:space="preserve"> </w:t>
      </w:r>
      <w:r w:rsidR="005B20C4">
        <w:t>poufności.</w:t>
      </w:r>
      <w:r w:rsidR="005B20C4">
        <w:rPr>
          <w:spacing w:val="16"/>
        </w:rPr>
        <w:t xml:space="preserve"> </w:t>
      </w:r>
      <w:r w:rsidR="005B20C4">
        <w:rPr>
          <w:spacing w:val="-2"/>
        </w:rPr>
        <w:t>Jestem</w:t>
      </w:r>
      <w:r w:rsidR="00981FFD">
        <w:rPr>
          <w:spacing w:val="-2"/>
        </w:rPr>
        <w:t xml:space="preserve"> </w:t>
      </w:r>
      <w:r w:rsidR="005B20C4">
        <w:rPr>
          <w:spacing w:val="-2"/>
        </w:rPr>
        <w:t>świadomy, że</w:t>
      </w:r>
      <w:r w:rsidR="005B20C4">
        <w:rPr>
          <w:spacing w:val="-1"/>
        </w:rPr>
        <w:t xml:space="preserve"> </w:t>
      </w:r>
      <w:r w:rsidR="005B20C4">
        <w:rPr>
          <w:spacing w:val="-2"/>
        </w:rPr>
        <w:t>naruszenie</w:t>
      </w:r>
      <w:r w:rsidR="005B20C4">
        <w:rPr>
          <w:spacing w:val="1"/>
        </w:rPr>
        <w:t xml:space="preserve"> </w:t>
      </w:r>
      <w:r w:rsidR="005B20C4">
        <w:rPr>
          <w:spacing w:val="-2"/>
        </w:rPr>
        <w:t>powyższych</w:t>
      </w:r>
      <w:r w:rsidR="005B20C4">
        <w:rPr>
          <w:spacing w:val="-1"/>
        </w:rPr>
        <w:t xml:space="preserve"> </w:t>
      </w:r>
      <w:r w:rsidR="005B20C4">
        <w:rPr>
          <w:spacing w:val="-2"/>
        </w:rPr>
        <w:t>zobowiązań może</w:t>
      </w:r>
      <w:r w:rsidR="005B20C4">
        <w:rPr>
          <w:spacing w:val="-1"/>
        </w:rPr>
        <w:t xml:space="preserve"> </w:t>
      </w:r>
      <w:r w:rsidR="005B20C4">
        <w:rPr>
          <w:spacing w:val="-2"/>
        </w:rPr>
        <w:t>skutkować</w:t>
      </w:r>
      <w:r w:rsidR="005B20C4">
        <w:rPr>
          <w:spacing w:val="1"/>
        </w:rPr>
        <w:t xml:space="preserve"> </w:t>
      </w:r>
      <w:r w:rsidR="005B20C4">
        <w:rPr>
          <w:spacing w:val="-2"/>
        </w:rPr>
        <w:t>odpowiedzialnością</w:t>
      </w:r>
      <w:r w:rsidR="005B20C4">
        <w:rPr>
          <w:spacing w:val="4"/>
        </w:rPr>
        <w:t xml:space="preserve"> </w:t>
      </w:r>
      <w:r w:rsidR="005B20C4">
        <w:rPr>
          <w:spacing w:val="-2"/>
        </w:rPr>
        <w:t>cywilną</w:t>
      </w:r>
      <w:r w:rsidR="005B20C4">
        <w:rPr>
          <w:spacing w:val="-1"/>
        </w:rPr>
        <w:t xml:space="preserve"> </w:t>
      </w:r>
      <w:r w:rsidR="005B20C4">
        <w:rPr>
          <w:spacing w:val="-2"/>
        </w:rPr>
        <w:t>i</w:t>
      </w:r>
      <w:r w:rsidR="005B20C4">
        <w:rPr>
          <w:spacing w:val="-1"/>
        </w:rPr>
        <w:t xml:space="preserve"> </w:t>
      </w:r>
      <w:r w:rsidR="005B20C4">
        <w:rPr>
          <w:spacing w:val="-2"/>
        </w:rPr>
        <w:t>karną</w:t>
      </w:r>
      <w:r w:rsidR="00981FFD">
        <w:rPr>
          <w:spacing w:val="-2"/>
        </w:rPr>
        <w:t xml:space="preserve"> </w:t>
      </w:r>
      <w:r w:rsidR="005B20C4">
        <w:t>na</w:t>
      </w:r>
      <w:r w:rsidR="005B20C4">
        <w:rPr>
          <w:spacing w:val="-8"/>
        </w:rPr>
        <w:t xml:space="preserve"> </w:t>
      </w:r>
      <w:r w:rsidR="005B20C4">
        <w:t>podstawie</w:t>
      </w:r>
      <w:r w:rsidR="005B20C4">
        <w:rPr>
          <w:spacing w:val="-5"/>
        </w:rPr>
        <w:t xml:space="preserve"> </w:t>
      </w:r>
      <w:r w:rsidR="005B20C4">
        <w:t>obowiązujących</w:t>
      </w:r>
      <w:r w:rsidR="005B20C4">
        <w:rPr>
          <w:spacing w:val="-4"/>
        </w:rPr>
        <w:t xml:space="preserve"> </w:t>
      </w:r>
      <w:r w:rsidR="005B20C4">
        <w:t>przepisów</w:t>
      </w:r>
      <w:r w:rsidR="005B20C4">
        <w:rPr>
          <w:spacing w:val="-5"/>
        </w:rPr>
        <w:t xml:space="preserve"> </w:t>
      </w:r>
      <w:r w:rsidR="005B20C4">
        <w:rPr>
          <w:spacing w:val="-2"/>
        </w:rPr>
        <w:t>prawa.</w:t>
      </w:r>
    </w:p>
    <w:p w:rsidR="00331E76" w:rsidRDefault="00331E76" w:rsidP="0075273F">
      <w:pPr>
        <w:spacing w:before="167"/>
        <w:ind w:left="6241" w:right="11"/>
        <w:jc w:val="both"/>
        <w:rPr>
          <w:spacing w:val="-2"/>
        </w:rPr>
      </w:pPr>
    </w:p>
    <w:p w:rsidR="00DE3A69" w:rsidRDefault="005B20C4" w:rsidP="0075273F">
      <w:pPr>
        <w:spacing w:before="167"/>
        <w:ind w:left="6241" w:right="11"/>
        <w:jc w:val="both"/>
      </w:pPr>
      <w:r>
        <w:rPr>
          <w:spacing w:val="-2"/>
        </w:rPr>
        <w:t>………………………………………</w:t>
      </w:r>
    </w:p>
    <w:p w:rsidR="00DE3A69" w:rsidRDefault="005B20C4" w:rsidP="00E67033">
      <w:pPr>
        <w:spacing w:before="167"/>
        <w:ind w:left="6480" w:right="11" w:firstLine="720"/>
        <w:jc w:val="both"/>
        <w:rPr>
          <w:i/>
        </w:rPr>
      </w:pPr>
      <w:bookmarkStart w:id="0" w:name="_GoBack"/>
      <w:bookmarkEnd w:id="0"/>
      <w:r>
        <w:rPr>
          <w:i/>
        </w:rPr>
        <w:t>(data i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podpis)</w:t>
      </w:r>
    </w:p>
    <w:p w:rsidR="00DE3A69" w:rsidRDefault="005B20C4" w:rsidP="0075273F">
      <w:pPr>
        <w:pStyle w:val="Tekstpodstawowy"/>
        <w:spacing w:before="167"/>
        <w:ind w:right="11"/>
      </w:pPr>
      <w:r>
        <w:t>*</w:t>
      </w:r>
      <w:r>
        <w:rPr>
          <w:spacing w:val="-6"/>
        </w:rPr>
        <w:t xml:space="preserve"> </w:t>
      </w:r>
      <w:r>
        <w:t>niepotrzebne</w:t>
      </w:r>
      <w:r>
        <w:rPr>
          <w:spacing w:val="-6"/>
        </w:rPr>
        <w:t xml:space="preserve"> </w:t>
      </w:r>
      <w:r>
        <w:rPr>
          <w:spacing w:val="-2"/>
        </w:rPr>
        <w:t>skreślić</w:t>
      </w:r>
    </w:p>
    <w:sectPr w:rsidR="00DE3A69" w:rsidSect="0075273F">
      <w:footerReference w:type="default" r:id="rId8"/>
      <w:pgSz w:w="11906" w:h="16838"/>
      <w:pgMar w:top="660" w:right="849" w:bottom="800" w:left="840" w:header="0" w:footer="590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236" w:rsidRDefault="005B7236">
      <w:r>
        <w:separator/>
      </w:r>
    </w:p>
  </w:endnote>
  <w:endnote w:type="continuationSeparator" w:id="0">
    <w:p w:rsidR="005B7236" w:rsidRDefault="005B7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A69" w:rsidRDefault="005B20C4">
    <w:pPr>
      <w:pStyle w:val="Tekstpodstawowy"/>
      <w:spacing w:line="0" w:lineRule="atLeast"/>
      <w:ind w:left="0"/>
      <w:jc w:val="left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660800" behindDoc="1" locked="0" layoutInCell="0" allowOverlap="1">
              <wp:simplePos x="0" y="0"/>
              <wp:positionH relativeFrom="page">
                <wp:posOffset>3465195</wp:posOffset>
              </wp:positionH>
              <wp:positionV relativeFrom="page">
                <wp:posOffset>10166350</wp:posOffset>
              </wp:positionV>
              <wp:extent cx="630555" cy="16764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072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E3A69" w:rsidRDefault="005B20C4">
                          <w:pPr>
                            <w:pStyle w:val="Zawartoramki"/>
                            <w:spacing w:line="242" w:lineRule="exact"/>
                            <w:ind w:left="20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 xml:space="preserve">Strona 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z w:val="20"/>
                            </w:rPr>
                            <w:fldChar w:fldCharType="separate"/>
                          </w:r>
                          <w:r w:rsidR="00E67033">
                            <w:rPr>
                              <w:rFonts w:ascii="Calibri" w:hAnsi="Calibri"/>
                              <w:b/>
                              <w:noProof/>
                              <w:color w:val="000000"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 xml:space="preserve">z 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E67033">
                            <w:rPr>
                              <w:rFonts w:ascii="Calibri" w:hAnsi="Calibri"/>
                              <w:b/>
                              <w:noProof/>
                              <w:color w:val="000000"/>
                              <w:spacing w:val="-10"/>
                              <w:sz w:val="20"/>
                            </w:rPr>
                            <w:t>5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1" o:spid="_x0000_s1026" style="position:absolute;margin-left:272.85pt;margin-top:800.5pt;width:49.65pt;height:13.2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" o:allowincell="f" filled="f" stroked="f" strokeweight="0">
              <v:textbox inset="0,0,0,0">
                <w:txbxContent>
                  <w:p w:rsidR="00DE3A69" w:rsidRDefault="005B20C4">
                    <w:pPr>
                      <w:pStyle w:val="Zawartoramki"/>
                      <w:spacing w:line="242" w:lineRule="exact"/>
                      <w:ind w:left="20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color w:val="000000"/>
                        <w:sz w:val="20"/>
                      </w:rPr>
                      <w:t xml:space="preserve">Strona </w:t>
                    </w:r>
                    <w:r>
                      <w:rPr>
                        <w:rFonts w:ascii="Calibri" w:hAnsi="Calibri"/>
                        <w:b/>
                        <w:color w:val="000000"/>
                        <w:sz w:val="20"/>
                      </w:rPr>
                      <w:fldChar w:fldCharType="begin"/>
                    </w:r>
                    <w:r>
                      <w:rPr>
                        <w:rFonts w:ascii="Calibri" w:hAnsi="Calibri"/>
                        <w:b/>
                        <w:color w:val="00000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b/>
                        <w:color w:val="000000"/>
                        <w:sz w:val="20"/>
                      </w:rPr>
                      <w:fldChar w:fldCharType="separate"/>
                    </w:r>
                    <w:r w:rsidR="00E67033">
                      <w:rPr>
                        <w:rFonts w:ascii="Calibri" w:hAnsi="Calibri"/>
                        <w:b/>
                        <w:noProof/>
                        <w:color w:val="000000"/>
                        <w:sz w:val="20"/>
                      </w:rPr>
                      <w:t>4</w:t>
                    </w:r>
                    <w:r>
                      <w:rPr>
                        <w:rFonts w:ascii="Calibri" w:hAnsi="Calibri"/>
                        <w:b/>
                        <w:color w:val="000000"/>
                        <w:sz w:val="20"/>
                      </w:rPr>
                      <w:fldChar w:fldCharType="end"/>
                    </w:r>
                    <w:r>
                      <w:rPr>
                        <w:rFonts w:ascii="Calibri" w:hAnsi="Calibri"/>
                        <w:b/>
                        <w:color w:val="000000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20"/>
                      </w:rPr>
                      <w:t xml:space="preserve">z </w:t>
                    </w:r>
                    <w:r>
                      <w:rPr>
                        <w:rFonts w:ascii="Calibri" w:hAnsi="Calibri"/>
                        <w:b/>
                        <w:color w:val="000000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 w:hAnsi="Calibri"/>
                        <w:b/>
                        <w:color w:val="000000"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Calibri" w:hAnsi="Calibri"/>
                        <w:b/>
                        <w:color w:val="000000"/>
                        <w:spacing w:val="-10"/>
                        <w:sz w:val="20"/>
                      </w:rPr>
                      <w:fldChar w:fldCharType="separate"/>
                    </w:r>
                    <w:r w:rsidR="00E67033">
                      <w:rPr>
                        <w:rFonts w:ascii="Calibri" w:hAnsi="Calibri"/>
                        <w:b/>
                        <w:noProof/>
                        <w:color w:val="000000"/>
                        <w:spacing w:val="-10"/>
                        <w:sz w:val="20"/>
                      </w:rPr>
                      <w:t>5</w:t>
                    </w:r>
                    <w:r>
                      <w:rPr>
                        <w:rFonts w:ascii="Calibri" w:hAnsi="Calibri"/>
                        <w:b/>
                        <w:color w:val="000000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A69" w:rsidRDefault="005B20C4">
    <w:pPr>
      <w:pStyle w:val="Tekstpodstawowy"/>
      <w:spacing w:line="0" w:lineRule="atLeast"/>
      <w:ind w:left="0"/>
      <w:jc w:val="left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654656" behindDoc="1" locked="0" layoutInCell="0" allowOverlap="1">
              <wp:simplePos x="0" y="0"/>
              <wp:positionH relativeFrom="page">
                <wp:posOffset>3465195</wp:posOffset>
              </wp:positionH>
              <wp:positionV relativeFrom="page">
                <wp:posOffset>10166350</wp:posOffset>
              </wp:positionV>
              <wp:extent cx="630555" cy="167640"/>
              <wp:effectExtent l="0" t="0" r="0" b="0"/>
              <wp:wrapNone/>
              <wp:docPr id="3" name="Text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072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E3A69" w:rsidRDefault="005B20C4">
                          <w:pPr>
                            <w:pStyle w:val="Zawartoramki"/>
                            <w:spacing w:line="242" w:lineRule="exact"/>
                            <w:ind w:left="20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 xml:space="preserve">Strona 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z w:val="20"/>
                            </w:rPr>
                            <w:fldChar w:fldCharType="separate"/>
                          </w:r>
                          <w:r w:rsidR="00E67033">
                            <w:rPr>
                              <w:rFonts w:ascii="Calibri" w:hAnsi="Calibri"/>
                              <w:b/>
                              <w:noProof/>
                              <w:color w:val="000000"/>
                              <w:sz w:val="20"/>
                            </w:rPr>
                            <w:t>5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 xml:space="preserve">z 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E67033">
                            <w:rPr>
                              <w:rFonts w:ascii="Calibri" w:hAnsi="Calibri"/>
                              <w:b/>
                              <w:noProof/>
                              <w:color w:val="000000"/>
                              <w:spacing w:val="-10"/>
                              <w:sz w:val="20"/>
                            </w:rPr>
                            <w:t>5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7" o:spid="_x0000_s1027" style="position:absolute;margin-left:272.85pt;margin-top:800.5pt;width:49.65pt;height:13.2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" o:allowincell="f" filled="f" stroked="f" strokeweight="0">
              <v:textbox inset="0,0,0,0">
                <w:txbxContent>
                  <w:p w:rsidR="00DE3A69" w:rsidRDefault="005B20C4">
                    <w:pPr>
                      <w:pStyle w:val="Zawartoramki"/>
                      <w:spacing w:line="242" w:lineRule="exact"/>
                      <w:ind w:left="20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color w:val="000000"/>
                        <w:sz w:val="20"/>
                      </w:rPr>
                      <w:t xml:space="preserve">Strona </w:t>
                    </w:r>
                    <w:r>
                      <w:rPr>
                        <w:rFonts w:ascii="Calibri" w:hAnsi="Calibri"/>
                        <w:b/>
                        <w:color w:val="000000"/>
                        <w:sz w:val="20"/>
                      </w:rPr>
                      <w:fldChar w:fldCharType="begin"/>
                    </w:r>
                    <w:r>
                      <w:rPr>
                        <w:rFonts w:ascii="Calibri" w:hAnsi="Calibri"/>
                        <w:b/>
                        <w:color w:val="00000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b/>
                        <w:color w:val="000000"/>
                        <w:sz w:val="20"/>
                      </w:rPr>
                      <w:fldChar w:fldCharType="separate"/>
                    </w:r>
                    <w:r w:rsidR="00E67033">
                      <w:rPr>
                        <w:rFonts w:ascii="Calibri" w:hAnsi="Calibri"/>
                        <w:b/>
                        <w:noProof/>
                        <w:color w:val="000000"/>
                        <w:sz w:val="20"/>
                      </w:rPr>
                      <w:t>5</w:t>
                    </w:r>
                    <w:r>
                      <w:rPr>
                        <w:rFonts w:ascii="Calibri" w:hAnsi="Calibri"/>
                        <w:b/>
                        <w:color w:val="000000"/>
                        <w:sz w:val="20"/>
                      </w:rPr>
                      <w:fldChar w:fldCharType="end"/>
                    </w:r>
                    <w:r>
                      <w:rPr>
                        <w:rFonts w:ascii="Calibri" w:hAnsi="Calibri"/>
                        <w:b/>
                        <w:color w:val="000000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20"/>
                      </w:rPr>
                      <w:t xml:space="preserve">z </w:t>
                    </w:r>
                    <w:r>
                      <w:rPr>
                        <w:rFonts w:ascii="Calibri" w:hAnsi="Calibri"/>
                        <w:b/>
                        <w:color w:val="000000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 w:hAnsi="Calibri"/>
                        <w:b/>
                        <w:color w:val="000000"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Calibri" w:hAnsi="Calibri"/>
                        <w:b/>
                        <w:color w:val="000000"/>
                        <w:spacing w:val="-10"/>
                        <w:sz w:val="20"/>
                      </w:rPr>
                      <w:fldChar w:fldCharType="separate"/>
                    </w:r>
                    <w:r w:rsidR="00E67033">
                      <w:rPr>
                        <w:rFonts w:ascii="Calibri" w:hAnsi="Calibri"/>
                        <w:b/>
                        <w:noProof/>
                        <w:color w:val="000000"/>
                        <w:spacing w:val="-10"/>
                        <w:sz w:val="20"/>
                      </w:rPr>
                      <w:t>5</w:t>
                    </w:r>
                    <w:r>
                      <w:rPr>
                        <w:rFonts w:ascii="Calibri" w:hAnsi="Calibri"/>
                        <w:b/>
                        <w:color w:val="000000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236" w:rsidRDefault="005B7236">
      <w:r>
        <w:separator/>
      </w:r>
    </w:p>
  </w:footnote>
  <w:footnote w:type="continuationSeparator" w:id="0">
    <w:p w:rsidR="005B7236" w:rsidRDefault="005B72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443BB"/>
    <w:multiLevelType w:val="multilevel"/>
    <w:tmpl w:val="242052BA"/>
    <w:lvl w:ilvl="0">
      <w:start w:val="1"/>
      <w:numFmt w:val="decimal"/>
      <w:lvlText w:val="%1."/>
      <w:lvlJc w:val="left"/>
      <w:pPr>
        <w:tabs>
          <w:tab w:val="num" w:pos="0"/>
        </w:tabs>
        <w:ind w:left="1002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92" w:hanging="425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85" w:hanging="425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77" w:hanging="425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70" w:hanging="425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63" w:hanging="425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55" w:hanging="425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48" w:hanging="425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40" w:hanging="425"/>
      </w:pPr>
      <w:rPr>
        <w:rFonts w:ascii="Symbol" w:hAnsi="Symbol" w:cs="Symbol" w:hint="default"/>
        <w:lang w:val="pl-PL" w:eastAsia="en-US" w:bidi="ar-SA"/>
      </w:rPr>
    </w:lvl>
  </w:abstractNum>
  <w:abstractNum w:abstractNumId="1" w15:restartNumberingAfterBreak="0">
    <w:nsid w:val="0CF66AA7"/>
    <w:multiLevelType w:val="multilevel"/>
    <w:tmpl w:val="B4A6CA3E"/>
    <w:lvl w:ilvl="0">
      <w:start w:val="1"/>
      <w:numFmt w:val="decimal"/>
      <w:lvlText w:val="%1."/>
      <w:lvlJc w:val="left"/>
      <w:pPr>
        <w:tabs>
          <w:tab w:val="num" w:pos="0"/>
        </w:tabs>
        <w:ind w:left="1003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570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89" w:hanging="426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19" w:hanging="426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48" w:hanging="426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78" w:hanging="426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07" w:hanging="426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37" w:hanging="426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66" w:hanging="426"/>
      </w:pPr>
      <w:rPr>
        <w:rFonts w:ascii="Symbol" w:hAnsi="Symbol" w:cs="Symbol" w:hint="default"/>
        <w:lang w:val="pl-PL" w:eastAsia="en-US" w:bidi="ar-SA"/>
      </w:rPr>
    </w:lvl>
  </w:abstractNum>
  <w:abstractNum w:abstractNumId="2" w15:restartNumberingAfterBreak="0">
    <w:nsid w:val="17CC2C08"/>
    <w:multiLevelType w:val="multilevel"/>
    <w:tmpl w:val="E9AE6A78"/>
    <w:lvl w:ilvl="0">
      <w:start w:val="1"/>
      <w:numFmt w:val="decimal"/>
      <w:lvlText w:val="%1."/>
      <w:lvlJc w:val="left"/>
      <w:pPr>
        <w:tabs>
          <w:tab w:val="num" w:pos="0"/>
        </w:tabs>
        <w:ind w:left="1002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92" w:hanging="425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85" w:hanging="425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77" w:hanging="425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70" w:hanging="425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63" w:hanging="425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55" w:hanging="425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48" w:hanging="425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40" w:hanging="425"/>
      </w:pPr>
      <w:rPr>
        <w:rFonts w:ascii="Symbol" w:hAnsi="Symbol" w:cs="Symbol" w:hint="default"/>
        <w:lang w:val="pl-PL" w:eastAsia="en-US" w:bidi="ar-SA"/>
      </w:rPr>
    </w:lvl>
  </w:abstractNum>
  <w:abstractNum w:abstractNumId="3" w15:restartNumberingAfterBreak="0">
    <w:nsid w:val="1FA06264"/>
    <w:multiLevelType w:val="multilevel"/>
    <w:tmpl w:val="A22A9B50"/>
    <w:lvl w:ilvl="0">
      <w:start w:val="1"/>
      <w:numFmt w:val="decimal"/>
      <w:lvlText w:val="%1."/>
      <w:lvlJc w:val="left"/>
      <w:pPr>
        <w:tabs>
          <w:tab w:val="num" w:pos="0"/>
        </w:tabs>
        <w:ind w:left="1002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711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31" w:hanging="567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43" w:hanging="567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55" w:hanging="567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67" w:hanging="567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78" w:hanging="567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90" w:hanging="567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02" w:hanging="567"/>
      </w:pPr>
      <w:rPr>
        <w:rFonts w:ascii="Symbol" w:hAnsi="Symbol" w:cs="Symbol" w:hint="default"/>
        <w:lang w:val="pl-PL" w:eastAsia="en-US" w:bidi="ar-SA"/>
      </w:rPr>
    </w:lvl>
  </w:abstractNum>
  <w:abstractNum w:abstractNumId="4" w15:restartNumberingAfterBreak="0">
    <w:nsid w:val="70E1362D"/>
    <w:multiLevelType w:val="multilevel"/>
    <w:tmpl w:val="3D36C3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E3A69"/>
    <w:rsid w:val="0015540A"/>
    <w:rsid w:val="001F1D89"/>
    <w:rsid w:val="0020030F"/>
    <w:rsid w:val="00331E76"/>
    <w:rsid w:val="003829B3"/>
    <w:rsid w:val="003D65CC"/>
    <w:rsid w:val="0047749D"/>
    <w:rsid w:val="005B20C4"/>
    <w:rsid w:val="005B7236"/>
    <w:rsid w:val="0068062A"/>
    <w:rsid w:val="006F1CF8"/>
    <w:rsid w:val="0071598D"/>
    <w:rsid w:val="0075273F"/>
    <w:rsid w:val="00766754"/>
    <w:rsid w:val="007B5E97"/>
    <w:rsid w:val="00981FFD"/>
    <w:rsid w:val="009C1C3D"/>
    <w:rsid w:val="00A20501"/>
    <w:rsid w:val="00A60D0B"/>
    <w:rsid w:val="00AC7498"/>
    <w:rsid w:val="00BA766F"/>
    <w:rsid w:val="00BF4857"/>
    <w:rsid w:val="00BF6D6D"/>
    <w:rsid w:val="00D60C7A"/>
    <w:rsid w:val="00DE3A69"/>
    <w:rsid w:val="00E67033"/>
    <w:rsid w:val="00EE7C1D"/>
    <w:rsid w:val="00F151C2"/>
    <w:rsid w:val="00FE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1E4685-14DA-40EF-A906-077FCE553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167"/>
      <w:ind w:left="4948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uiPriority w:val="1"/>
    <w:qFormat/>
    <w:pPr>
      <w:ind w:left="576"/>
      <w:jc w:val="both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1"/>
    <w:qFormat/>
    <w:pPr>
      <w:spacing w:before="167"/>
      <w:ind w:left="1001" w:right="275" w:hanging="425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Gwkaistopka"/>
  </w:style>
  <w:style w:type="paragraph" w:customStyle="1" w:styleId="Zawartoramki">
    <w:name w:val="Zawartość ramki"/>
    <w:basedOn w:val="Normalny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7B5E97"/>
    <w:pPr>
      <w:widowControl w:val="0"/>
      <w:autoSpaceDN w:val="0"/>
      <w:textAlignment w:val="baseline"/>
    </w:pPr>
    <w:rPr>
      <w:rFonts w:ascii="Times New Roman" w:eastAsia="Calibri" w:hAnsi="Times New Roman" w:cs="Tahoma"/>
      <w:color w:val="00000A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1695</Words>
  <Characters>10176</Characters>
  <Application>Microsoft Office Word</Application>
  <DocSecurity>0</DocSecurity>
  <Lines>84</Lines>
  <Paragraphs>23</Paragraphs>
  <ScaleCrop>false</ScaleCrop>
  <Company/>
  <LinksUpToDate>false</LinksUpToDate>
  <CharactersWithSpaces>11848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Zych</dc:creator>
  <dc:description/>
  <cp:lastModifiedBy>Bernadeta Rogińska</cp:lastModifiedBy>
  <cp:revision>13</cp:revision>
  <cp:lastPrinted>2024-04-17T09:31:00Z</cp:lastPrinted>
  <dcterms:created xsi:type="dcterms:W3CDTF">2025-11-30T20:43:00Z</dcterms:created>
  <dcterms:modified xsi:type="dcterms:W3CDTF">2026-04-08T12:32:00Z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2024-04-16T00:00:00Z</vt:filetime>
  </property>
  <property fmtid="{D5CDD505-2E9C-101B-9397-08002B2CF9AE}" pid="5" name="Producer">
    <vt:lpwstr>Aspose.Words for .NET 16.1.0.0</vt:lpwstr>
  </property>
</Properties>
</file>